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9E4DCB" w:rsidRPr="00641306" w14:paraId="0ACF6FCD" w14:textId="77777777" w:rsidTr="009E4DCB">
        <w:trPr>
          <w:jc w:val="center"/>
        </w:trPr>
        <w:tc>
          <w:tcPr>
            <w:tcW w:w="7200" w:type="dxa"/>
          </w:tcPr>
          <w:p w14:paraId="4E3D16DF" w14:textId="4CC38EFB" w:rsidR="009E4DCB" w:rsidRPr="00641306" w:rsidRDefault="009E4DCB" w:rsidP="009940AE">
            <w:pPr>
              <w:jc w:val="center"/>
              <w:rPr>
                <w:rFonts w:cs="Times New Roman"/>
                <w:b/>
                <w:bCs/>
                <w:sz w:val="24"/>
                <w:szCs w:val="24"/>
              </w:rPr>
            </w:pPr>
            <w:r w:rsidRPr="00641306">
              <w:rPr>
                <w:rFonts w:cs="Times New Roman"/>
                <w:b/>
                <w:bCs/>
                <w:sz w:val="24"/>
                <w:szCs w:val="24"/>
              </w:rPr>
              <w:t>ĐỀ THI CHỌN HỌC SINH GIỎI</w:t>
            </w:r>
            <w:r>
              <w:rPr>
                <w:rFonts w:cs="Times New Roman"/>
                <w:b/>
                <w:bCs/>
                <w:sz w:val="24"/>
                <w:szCs w:val="24"/>
              </w:rPr>
              <w:t xml:space="preserve"> </w:t>
            </w:r>
            <w:r>
              <w:rPr>
                <w:rFonts w:cs="Times New Roman"/>
                <w:b/>
                <w:bCs/>
                <w:kern w:val="0"/>
                <w:sz w:val="24"/>
                <w:szCs w:val="24"/>
                <w14:ligatures w14:val="none"/>
              </w:rPr>
              <w:t xml:space="preserve">CẤP TRƯỜNG </w:t>
            </w:r>
            <w:r w:rsidRPr="00641306">
              <w:rPr>
                <w:rFonts w:cs="Times New Roman"/>
                <w:b/>
                <w:bCs/>
                <w:sz w:val="24"/>
                <w:szCs w:val="24"/>
              </w:rPr>
              <w:t xml:space="preserve"> LỚP 11</w:t>
            </w:r>
          </w:p>
          <w:p w14:paraId="18A33E35" w14:textId="77777777" w:rsidR="009E4DCB" w:rsidRPr="00641306" w:rsidRDefault="009E4DCB" w:rsidP="009940AE">
            <w:pPr>
              <w:jc w:val="center"/>
              <w:rPr>
                <w:rFonts w:cs="Times New Roman"/>
                <w:b/>
                <w:bCs/>
                <w:sz w:val="24"/>
                <w:szCs w:val="24"/>
              </w:rPr>
            </w:pPr>
            <w:r w:rsidRPr="00641306">
              <w:rPr>
                <w:rFonts w:cs="Times New Roman"/>
                <w:b/>
                <w:bCs/>
                <w:sz w:val="24"/>
                <w:szCs w:val="24"/>
              </w:rPr>
              <w:t>NĂM HỌC 2025-2026</w:t>
            </w:r>
          </w:p>
          <w:p w14:paraId="49963EE3" w14:textId="77777777" w:rsidR="009E4DCB" w:rsidRPr="00641306" w:rsidRDefault="009E4DCB" w:rsidP="009940AE">
            <w:pPr>
              <w:jc w:val="center"/>
              <w:rPr>
                <w:rFonts w:cs="Times New Roman"/>
                <w:b/>
                <w:bCs/>
                <w:sz w:val="24"/>
                <w:szCs w:val="24"/>
              </w:rPr>
            </w:pPr>
            <w:r w:rsidRPr="00641306">
              <w:rPr>
                <w:rFonts w:cs="Times New Roman"/>
                <w:b/>
                <w:bCs/>
                <w:sz w:val="24"/>
                <w:szCs w:val="24"/>
              </w:rPr>
              <w:t>Môn: ĐỊA LÍ</w:t>
            </w:r>
          </w:p>
          <w:p w14:paraId="23F756D2" w14:textId="7BF7F644" w:rsidR="009E4DCB" w:rsidRPr="00641306" w:rsidRDefault="009E4DCB" w:rsidP="009940AE">
            <w:pPr>
              <w:jc w:val="center"/>
              <w:rPr>
                <w:rFonts w:cs="Times New Roman"/>
                <w:i/>
                <w:iCs/>
                <w:sz w:val="24"/>
                <w:szCs w:val="24"/>
              </w:rPr>
            </w:pPr>
            <w:r w:rsidRPr="00641306">
              <w:rPr>
                <w:rFonts w:cs="Times New Roman"/>
                <w:i/>
                <w:iCs/>
                <w:sz w:val="24"/>
                <w:szCs w:val="24"/>
              </w:rPr>
              <w:t>Thời gian làm bài: 90 phút</w:t>
            </w:r>
          </w:p>
          <w:p w14:paraId="62CA6D49" w14:textId="72AF9532" w:rsidR="009E4DCB" w:rsidRPr="00641306" w:rsidRDefault="009E4DCB" w:rsidP="009940AE">
            <w:pPr>
              <w:jc w:val="center"/>
              <w:rPr>
                <w:rFonts w:cs="Times New Roman"/>
                <w:sz w:val="24"/>
                <w:szCs w:val="24"/>
              </w:rPr>
            </w:pPr>
            <w:r w:rsidRPr="00641306">
              <w:rPr>
                <w:rFonts w:cs="Times New Roman"/>
                <w:noProof/>
                <w:sz w:val="24"/>
                <w:szCs w:val="24"/>
              </w:rPr>
              <mc:AlternateContent>
                <mc:Choice Requires="wps">
                  <w:drawing>
                    <wp:anchor distT="0" distB="0" distL="114300" distR="114300" simplePos="0" relativeHeight="251660288" behindDoc="0" locked="0" layoutInCell="1" allowOverlap="1" wp14:anchorId="3C8708C9" wp14:editId="6E779854">
                      <wp:simplePos x="0" y="0"/>
                      <wp:positionH relativeFrom="column">
                        <wp:posOffset>887730</wp:posOffset>
                      </wp:positionH>
                      <wp:positionV relativeFrom="paragraph">
                        <wp:posOffset>9525</wp:posOffset>
                      </wp:positionV>
                      <wp:extent cx="1552575" cy="9525"/>
                      <wp:effectExtent l="0" t="0" r="28575" b="28575"/>
                      <wp:wrapNone/>
                      <wp:docPr id="143181523" name="Straight Connector 1"/>
                      <wp:cNvGraphicFramePr/>
                      <a:graphic xmlns:a="http://schemas.openxmlformats.org/drawingml/2006/main">
                        <a:graphicData uri="http://schemas.microsoft.com/office/word/2010/wordprocessingShape">
                          <wps:wsp>
                            <wps:cNvCnPr/>
                            <wps:spPr>
                              <a:xfrm flipV="1">
                                <a:off x="0" y="0"/>
                                <a:ext cx="1552575"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D13DAA1"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9pt,.75pt" to="192.1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" strokecolor="black [3213]" strokeweight=".5pt">
                      <v:stroke joinstyle="miter"/>
                    </v:line>
                  </w:pict>
                </mc:Fallback>
              </mc:AlternateContent>
            </w:r>
          </w:p>
        </w:tc>
      </w:tr>
    </w:tbl>
    <w:p w14:paraId="5300BCA0" w14:textId="77777777" w:rsidR="00040FE7" w:rsidRPr="00641306" w:rsidRDefault="00040FE7" w:rsidP="009940AE">
      <w:pPr>
        <w:tabs>
          <w:tab w:val="right" w:leader="dot" w:pos="5812"/>
        </w:tabs>
        <w:rPr>
          <w:rFonts w:cs="Times New Roman"/>
          <w:b/>
          <w:bCs/>
          <w:sz w:val="24"/>
          <w:szCs w:val="24"/>
        </w:rPr>
      </w:pPr>
    </w:p>
    <w:p w14:paraId="1976DC69" w14:textId="77777777" w:rsidR="009E4DCB" w:rsidRDefault="009E4DCB"/>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E32E10" w:rsidRPr="00641306" w14:paraId="6A6A180F" w14:textId="77777777" w:rsidTr="0083307B">
        <w:trPr>
          <w:trHeight w:val="458"/>
        </w:trPr>
        <w:tc>
          <w:tcPr>
            <w:tcW w:w="8067" w:type="dxa"/>
            <w:tcBorders>
              <w:right w:val="single" w:sz="4" w:space="0" w:color="auto"/>
            </w:tcBorders>
          </w:tcPr>
          <w:p w14:paraId="5E5125F5" w14:textId="77777777" w:rsidR="00040FE7" w:rsidRPr="00641306" w:rsidRDefault="003F392D" w:rsidP="009940AE">
            <w:pPr>
              <w:rPr>
                <w:rFonts w:cs="Times New Roman"/>
                <w:sz w:val="24"/>
                <w:szCs w:val="24"/>
              </w:rPr>
            </w:pPr>
            <w:r w:rsidRPr="00641306">
              <w:rPr>
                <w:rFonts w:cs="Times New Roman"/>
                <w:b/>
                <w:bCs/>
                <w:sz w:val="24"/>
                <w:szCs w:val="24"/>
              </w:rPr>
              <w:t>H</w:t>
            </w:r>
            <w:r w:rsidRPr="00641306">
              <w:rPr>
                <w:rFonts w:cs="Times New Roman"/>
                <w:b/>
                <w:bCs/>
                <w:sz w:val="24"/>
                <w:szCs w:val="24"/>
              </w:rPr>
              <w:t>ọ</w:t>
            </w:r>
            <w:r w:rsidRPr="00641306">
              <w:rPr>
                <w:rFonts w:cs="Times New Roman"/>
                <w:b/>
                <w:bCs/>
                <w:sz w:val="24"/>
                <w:szCs w:val="24"/>
              </w:rPr>
              <w:t xml:space="preserve"> tên thí sinh</w:t>
            </w:r>
            <w:r w:rsidRPr="00641306">
              <w:rPr>
                <w:rFonts w:cs="Times New Roman"/>
                <w:sz w:val="24"/>
                <w:szCs w:val="24"/>
              </w:rPr>
              <w:t xml:space="preserve">: </w:t>
            </w:r>
            <w:r w:rsidR="00C203D0" w:rsidRPr="00641306">
              <w:rPr>
                <w:rFonts w:cs="Times New Roman"/>
                <w:sz w:val="24"/>
                <w:szCs w:val="24"/>
              </w:rPr>
              <w:t>………………………………</w:t>
            </w:r>
            <w:r w:rsidR="005E419D" w:rsidRPr="00641306">
              <w:rPr>
                <w:rFonts w:cs="Times New Roman"/>
                <w:sz w:val="24"/>
                <w:szCs w:val="24"/>
              </w:rPr>
              <w:t>…</w:t>
            </w:r>
            <w:r w:rsidR="0083307B" w:rsidRPr="00641306">
              <w:rPr>
                <w:rFonts w:cs="Times New Roman"/>
                <w:sz w:val="24"/>
                <w:szCs w:val="24"/>
              </w:rPr>
              <w:t>…</w:t>
            </w:r>
            <w:r w:rsidR="00C203D0" w:rsidRPr="00641306">
              <w:rPr>
                <w:rFonts w:cs="Times New Roman"/>
                <w:b/>
                <w:bCs/>
                <w:sz w:val="24"/>
                <w:szCs w:val="24"/>
              </w:rPr>
              <w:t>Số báo danh: …………</w:t>
            </w:r>
            <w:r w:rsidR="00476D8A" w:rsidRPr="00641306">
              <w:rPr>
                <w:rFonts w:cs="Times New Roman"/>
                <w:b/>
                <w:bCs/>
                <w:sz w:val="24"/>
                <w:szCs w:val="24"/>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6A2A0E0E" w14:textId="77777777" w:rsidR="00040FE7" w:rsidRPr="00641306" w:rsidRDefault="003F392D" w:rsidP="009940AE">
            <w:pPr>
              <w:jc w:val="center"/>
              <w:rPr>
                <w:rFonts w:cs="Times New Roman"/>
                <w:b/>
                <w:bCs/>
                <w:sz w:val="24"/>
                <w:szCs w:val="24"/>
              </w:rPr>
            </w:pPr>
            <w:r w:rsidRPr="00641306">
              <w:rPr>
                <w:rFonts w:cs="Times New Roman"/>
                <w:b/>
                <w:bCs/>
                <w:sz w:val="24"/>
                <w:szCs w:val="24"/>
              </w:rPr>
              <w:t>Mã đ</w:t>
            </w:r>
            <w:r w:rsidRPr="00641306">
              <w:rPr>
                <w:rFonts w:cs="Times New Roman"/>
                <w:b/>
                <w:bCs/>
                <w:sz w:val="24"/>
                <w:szCs w:val="24"/>
              </w:rPr>
              <w:t>ề</w:t>
            </w:r>
            <w:r w:rsidRPr="00641306">
              <w:rPr>
                <w:rFonts w:cs="Times New Roman"/>
                <w:b/>
                <w:bCs/>
                <w:sz w:val="24"/>
                <w:szCs w:val="24"/>
              </w:rPr>
              <w:t xml:space="preserve"> thi </w:t>
            </w:r>
            <w:r w:rsidR="002D2413" w:rsidRPr="00641306">
              <w:rPr>
                <w:rFonts w:cs="Times New Roman"/>
                <w:b/>
                <w:bCs/>
                <w:sz w:val="24"/>
                <w:szCs w:val="24"/>
              </w:rPr>
              <w:t>1102</w:t>
            </w:r>
          </w:p>
        </w:tc>
      </w:tr>
    </w:tbl>
    <w:p w14:paraId="0329E3A6" w14:textId="77777777" w:rsidR="001E7FA8" w:rsidRPr="00641306" w:rsidRDefault="001E7FA8" w:rsidP="009940AE">
      <w:pPr>
        <w:tabs>
          <w:tab w:val="right" w:leader="dot" w:pos="5812"/>
        </w:tabs>
        <w:rPr>
          <w:rFonts w:cs="Times New Roman"/>
          <w:sz w:val="24"/>
          <w:szCs w:val="24"/>
        </w:rPr>
      </w:pPr>
    </w:p>
    <w:p w14:paraId="790F15DE" w14:textId="77777777" w:rsidR="001C497F" w:rsidRPr="00641306" w:rsidRDefault="003F392D" w:rsidP="009940AE">
      <w:pPr>
        <w:pStyle w:val="Normal0"/>
      </w:pPr>
      <w:r w:rsidRPr="00641306">
        <w:rPr>
          <w:b/>
          <w:bCs/>
        </w:rPr>
        <w:t>PHẦN I. Câu trắc nghiệm nhiều phương án lựa chọn.</w:t>
      </w:r>
      <w:r w:rsidRPr="00641306">
        <w:t xml:space="preserve"> Thí sinh trả lời từ câu 1 đến câu 36. Mỗi câu hỏi thí sinh chỉ chọn một phương án.</w:t>
      </w:r>
    </w:p>
    <w:p w14:paraId="52C6D930" w14:textId="77777777" w:rsidR="00C73342" w:rsidRPr="00641306" w:rsidRDefault="003F392D" w:rsidP="009940AE">
      <w:pPr>
        <w:pStyle w:val="Normal1"/>
        <w:rPr>
          <w:b/>
          <w:bCs/>
          <w:lang w:val="vi-VN"/>
        </w:rPr>
      </w:pPr>
      <w:r w:rsidRPr="00641306">
        <w:rPr>
          <w:b/>
        </w:rPr>
        <w:t xml:space="preserve">Câu 1: </w:t>
      </w:r>
      <w:r w:rsidRPr="00641306">
        <w:rPr>
          <w:lang w:eastAsia="vi-VN"/>
        </w:rPr>
        <w:t>Khi giá dầu mỏ thế giới tăng đột biến do xung đột tại Trung Đông, vấn đề nào sau đây bị đe dọa trực tiếp nhất?</w:t>
      </w:r>
    </w:p>
    <w:p w14:paraId="3186FACD" w14:textId="77777777" w:rsidR="00C73342" w:rsidRPr="00641306" w:rsidRDefault="003F392D" w:rsidP="009940AE">
      <w:pPr>
        <w:pStyle w:val="Normal2"/>
        <w:jc w:val="both"/>
      </w:pPr>
      <w:r w:rsidRPr="00641306">
        <w:rPr>
          <w:b/>
        </w:rPr>
        <w:t xml:space="preserve">    A</w:t>
      </w:r>
      <w:r w:rsidRPr="00641306">
        <w:rPr>
          <w:b/>
        </w:rPr>
        <w:t xml:space="preserve">. </w:t>
      </w:r>
      <w:r w:rsidRPr="00641306">
        <w:rPr>
          <w:lang w:eastAsia="vi-VN"/>
        </w:rPr>
        <w:t>An ninh năng lượng và ổn định kinh tế vĩ mô.</w:t>
      </w:r>
    </w:p>
    <w:p w14:paraId="225067B0" w14:textId="77777777" w:rsidR="00C73342" w:rsidRPr="00641306" w:rsidRDefault="003F392D" w:rsidP="009940AE">
      <w:pPr>
        <w:pStyle w:val="Normal3"/>
        <w:jc w:val="both"/>
      </w:pPr>
      <w:r w:rsidRPr="00641306">
        <w:rPr>
          <w:b/>
        </w:rPr>
        <w:t xml:space="preserve">    B. </w:t>
      </w:r>
      <w:r w:rsidRPr="00641306">
        <w:rPr>
          <w:lang w:eastAsia="vi-VN"/>
        </w:rPr>
        <w:t>An ninh lương thực toàn cầu và vấn đề di cư.</w:t>
      </w:r>
    </w:p>
    <w:p w14:paraId="01A67CEB" w14:textId="77777777" w:rsidR="00C73342" w:rsidRPr="00641306" w:rsidRDefault="003F392D" w:rsidP="009940AE">
      <w:pPr>
        <w:pStyle w:val="Normal4"/>
        <w:jc w:val="both"/>
        <w:rPr>
          <w:b/>
          <w:bCs/>
        </w:rPr>
      </w:pPr>
      <w:r w:rsidRPr="00641306">
        <w:rPr>
          <w:b/>
        </w:rPr>
        <w:t xml:space="preserve">    C. </w:t>
      </w:r>
      <w:r w:rsidRPr="00641306">
        <w:rPr>
          <w:rStyle w:val="Strong"/>
          <w:b w:val="0"/>
          <w:bCs w:val="0"/>
          <w:shd w:val="clear" w:color="auto" w:fill="FFFFFF"/>
        </w:rPr>
        <w:t>Lợi nhuận của các quốc gia xuất khẩu dầu mỏ.</w:t>
      </w:r>
    </w:p>
    <w:p w14:paraId="6B12FCC4" w14:textId="77777777" w:rsidR="00C73342" w:rsidRPr="00641306" w:rsidRDefault="003F392D" w:rsidP="009940AE">
      <w:pPr>
        <w:pStyle w:val="Normal5"/>
        <w:jc w:val="both"/>
      </w:pPr>
      <w:r w:rsidRPr="00641306">
        <w:rPr>
          <w:b/>
        </w:rPr>
        <w:t xml:space="preserve">    D. </w:t>
      </w:r>
      <w:r w:rsidRPr="00641306">
        <w:rPr>
          <w:lang w:eastAsia="vi-VN"/>
        </w:rPr>
        <w:t>Quy tắc viết chính tả tên các tổ chức quốc tế.</w:t>
      </w:r>
    </w:p>
    <w:p w14:paraId="5277CA4A" w14:textId="77777777" w:rsidR="00C73342" w:rsidRPr="00641306" w:rsidRDefault="003F392D" w:rsidP="009940AE">
      <w:pPr>
        <w:pStyle w:val="Normal6"/>
        <w:jc w:val="both"/>
        <w:rPr>
          <w:lang w:val="vi-VN"/>
        </w:rPr>
      </w:pPr>
      <w:r w:rsidRPr="00641306">
        <w:rPr>
          <w:b/>
        </w:rPr>
        <w:t xml:space="preserve">Câu 2: </w:t>
      </w:r>
      <w:r w:rsidRPr="00641306">
        <w:rPr>
          <w:lang w:eastAsia="vi-VN"/>
        </w:rPr>
        <w:t xml:space="preserve">Ngành công nghiệp nào sau đây đóng vai </w:t>
      </w:r>
      <w:r w:rsidRPr="00641306">
        <w:rPr>
          <w:lang w:eastAsia="vi-VN"/>
        </w:rPr>
        <w:t>trò "xương sống" giúp kinh tế Nga đứng vững trước các biến động địa chính trị hiện nay?</w:t>
      </w:r>
    </w:p>
    <w:p w14:paraId="58984B3A" w14:textId="77777777" w:rsidR="00C73342" w:rsidRPr="00641306" w:rsidRDefault="003F392D" w:rsidP="009940AE">
      <w:pPr>
        <w:pStyle w:val="Normal7"/>
        <w:jc w:val="both"/>
      </w:pPr>
      <w:r w:rsidRPr="00641306">
        <w:rPr>
          <w:b/>
        </w:rPr>
        <w:t xml:space="preserve">    A. </w:t>
      </w:r>
      <w:r w:rsidRPr="00641306">
        <w:rPr>
          <w:lang w:eastAsia="vi-VN"/>
        </w:rPr>
        <w:t>Ngành sản xuất linh kiện điện tử và bán dẫn cao cấp.</w:t>
      </w:r>
    </w:p>
    <w:p w14:paraId="658AE1CF" w14:textId="77777777" w:rsidR="00C73342" w:rsidRPr="00641306" w:rsidRDefault="003F392D" w:rsidP="009940AE">
      <w:pPr>
        <w:pStyle w:val="Normal8"/>
        <w:jc w:val="both"/>
      </w:pPr>
      <w:r w:rsidRPr="00641306">
        <w:rPr>
          <w:b/>
        </w:rPr>
        <w:t xml:space="preserve">    B. </w:t>
      </w:r>
      <w:r w:rsidRPr="00641306">
        <w:rPr>
          <w:lang w:eastAsia="vi-VN"/>
        </w:rPr>
        <w:t>Công nghiệp năng lượng (dầu mỏ, khí đốt) và khai khoáng.</w:t>
      </w:r>
    </w:p>
    <w:p w14:paraId="1C05B810" w14:textId="77777777" w:rsidR="00C73342" w:rsidRPr="00641306" w:rsidRDefault="003F392D" w:rsidP="009940AE">
      <w:pPr>
        <w:pStyle w:val="Normal9"/>
        <w:jc w:val="both"/>
      </w:pPr>
      <w:r w:rsidRPr="00641306">
        <w:rPr>
          <w:b/>
        </w:rPr>
        <w:t xml:space="preserve">    C. </w:t>
      </w:r>
      <w:r w:rsidRPr="00641306">
        <w:rPr>
          <w:lang w:eastAsia="vi-VN"/>
        </w:rPr>
        <w:t xml:space="preserve">Công nghiệp sản xuất hàng tiêu </w:t>
      </w:r>
      <w:r w:rsidRPr="00641306">
        <w:rPr>
          <w:lang w:eastAsia="vi-VN"/>
        </w:rPr>
        <w:t>dùng và cơ khí chính xác.</w:t>
      </w:r>
    </w:p>
    <w:p w14:paraId="22730CF0" w14:textId="77777777" w:rsidR="00C73342" w:rsidRPr="00641306" w:rsidRDefault="003F392D" w:rsidP="009940AE">
      <w:pPr>
        <w:pStyle w:val="Normal10"/>
        <w:jc w:val="both"/>
      </w:pPr>
      <w:r w:rsidRPr="00641306">
        <w:rPr>
          <w:b/>
        </w:rPr>
        <w:t xml:space="preserve">    D. </w:t>
      </w:r>
      <w:r w:rsidRPr="00641306">
        <w:t>Ngành công nghiệp dược phẩm và chế biến thực phẩm.</w:t>
      </w:r>
    </w:p>
    <w:p w14:paraId="32C425D6" w14:textId="77777777" w:rsidR="00C73342" w:rsidRPr="00641306" w:rsidRDefault="003F392D" w:rsidP="009940AE">
      <w:pPr>
        <w:pStyle w:val="Normal11"/>
        <w:jc w:val="both"/>
        <w:rPr>
          <w:lang w:val="it-IT"/>
        </w:rPr>
      </w:pPr>
      <w:r w:rsidRPr="00641306">
        <w:rPr>
          <w:b/>
        </w:rPr>
        <w:t xml:space="preserve">Câu 3: </w:t>
      </w:r>
      <w:r w:rsidRPr="00641306">
        <w:t>Tỉ lệ người già trong dân cư Nhật Bản ngày càng lớn đã gây khó khăn chủ yếu nào sau đây?</w:t>
      </w:r>
    </w:p>
    <w:p w14:paraId="29EC43A2" w14:textId="77777777" w:rsidR="00C73342" w:rsidRPr="00641306" w:rsidRDefault="003F392D" w:rsidP="009940AE">
      <w:pPr>
        <w:pStyle w:val="Normal12"/>
        <w:jc w:val="both"/>
      </w:pPr>
      <w:r w:rsidRPr="00641306">
        <w:rPr>
          <w:b/>
        </w:rPr>
        <w:t xml:space="preserve">    A. </w:t>
      </w:r>
      <w:r w:rsidRPr="00641306">
        <w:t xml:space="preserve">Thiếu nguồn lao động, chi phí phúc lợi xã hội lớn. </w:t>
      </w:r>
    </w:p>
    <w:p w14:paraId="67EB5CDD" w14:textId="77777777" w:rsidR="00C73342" w:rsidRPr="00641306" w:rsidRDefault="003F392D" w:rsidP="009940AE">
      <w:pPr>
        <w:pStyle w:val="Normal13"/>
        <w:jc w:val="both"/>
      </w:pPr>
      <w:r w:rsidRPr="00641306">
        <w:rPr>
          <w:b/>
        </w:rPr>
        <w:t xml:space="preserve">    B. </w:t>
      </w:r>
      <w:r w:rsidRPr="00641306">
        <w:t>Thu hẹp th</w:t>
      </w:r>
      <w:r w:rsidRPr="00641306">
        <w:t xml:space="preserve">ị truờug tiêu thụ, gia tăng súc ép việc làm. </w:t>
      </w:r>
    </w:p>
    <w:p w14:paraId="4B568145" w14:textId="77777777" w:rsidR="00C73342" w:rsidRPr="00641306" w:rsidRDefault="003F392D" w:rsidP="009940AE">
      <w:pPr>
        <w:pStyle w:val="Normal14"/>
        <w:jc w:val="both"/>
      </w:pPr>
      <w:r w:rsidRPr="00641306">
        <w:rPr>
          <w:b/>
        </w:rPr>
        <w:t xml:space="preserve">    C. </w:t>
      </w:r>
      <w:r w:rsidRPr="00641306">
        <w:t xml:space="preserve">Thu hẹp thị trường tiêu thụ, mở rộng dịch vụ an sinh. </w:t>
      </w:r>
    </w:p>
    <w:p w14:paraId="50AA1EFD" w14:textId="77777777" w:rsidR="00C73342" w:rsidRPr="00641306" w:rsidRDefault="003F392D" w:rsidP="009940AE">
      <w:pPr>
        <w:pStyle w:val="Normal15"/>
        <w:jc w:val="both"/>
      </w:pPr>
      <w:r w:rsidRPr="00641306">
        <w:rPr>
          <w:b/>
        </w:rPr>
        <w:t xml:space="preserve">    D. </w:t>
      </w:r>
      <w:r w:rsidRPr="00641306">
        <w:t xml:space="preserve">Thiếu nguồn lao động, phân bố dân cư không hợp lí. </w:t>
      </w:r>
    </w:p>
    <w:p w14:paraId="2973B178" w14:textId="77777777" w:rsidR="00C73342" w:rsidRPr="00641306" w:rsidRDefault="003F392D" w:rsidP="009940AE">
      <w:pPr>
        <w:pStyle w:val="Normal16"/>
        <w:ind w:left="57" w:right="57"/>
        <w:jc w:val="both"/>
        <w:rPr>
          <w:lang w:val="vi-VN"/>
        </w:rPr>
      </w:pPr>
      <w:r w:rsidRPr="00641306">
        <w:rPr>
          <w:b/>
        </w:rPr>
        <w:t xml:space="preserve">Câu 4: </w:t>
      </w:r>
      <w:r w:rsidRPr="00641306">
        <w:t>Mục đích cốt lõi của WTO khi được thiết lập là gì?</w:t>
      </w:r>
    </w:p>
    <w:p w14:paraId="566C0F1A" w14:textId="77777777" w:rsidR="00C73342" w:rsidRPr="00641306" w:rsidRDefault="003F392D" w:rsidP="009940AE">
      <w:pPr>
        <w:pStyle w:val="Normal17"/>
        <w:jc w:val="both"/>
      </w:pPr>
      <w:r w:rsidRPr="00641306">
        <w:rPr>
          <w:b/>
        </w:rPr>
        <w:t xml:space="preserve">    A. </w:t>
      </w:r>
      <w:r w:rsidRPr="00641306">
        <w:rPr>
          <w:lang w:eastAsia="vi-VN"/>
        </w:rPr>
        <w:t>Thiết lập và duy trì nền</w:t>
      </w:r>
      <w:r w:rsidRPr="00641306">
        <w:rPr>
          <w:lang w:eastAsia="vi-VN"/>
        </w:rPr>
        <w:t xml:space="preserve"> thương mại toàn cầu tự do</w:t>
      </w:r>
      <w:r w:rsidRPr="00641306">
        <w:rPr>
          <w:lang w:val="vi-VN" w:eastAsia="vi-VN"/>
        </w:rPr>
        <w:t>.</w:t>
      </w:r>
    </w:p>
    <w:p w14:paraId="0A8C2F5E" w14:textId="77777777" w:rsidR="00C73342" w:rsidRPr="00641306" w:rsidRDefault="003F392D" w:rsidP="009940AE">
      <w:pPr>
        <w:pStyle w:val="Normal18"/>
        <w:jc w:val="both"/>
      </w:pPr>
      <w:r w:rsidRPr="00641306">
        <w:rPr>
          <w:b/>
        </w:rPr>
        <w:t xml:space="preserve">    B. </w:t>
      </w:r>
      <w:r w:rsidRPr="00641306">
        <w:rPr>
          <w:lang w:eastAsia="vi-VN"/>
        </w:rPr>
        <w:t>Độc quyền quản lý giá dầu mỏ trên thị trường quốc tế.</w:t>
      </w:r>
    </w:p>
    <w:p w14:paraId="3F01D13C" w14:textId="77777777" w:rsidR="00C73342" w:rsidRPr="00641306" w:rsidRDefault="003F392D" w:rsidP="009940AE">
      <w:pPr>
        <w:pStyle w:val="Normal19"/>
        <w:jc w:val="both"/>
      </w:pPr>
      <w:r w:rsidRPr="00641306">
        <w:rPr>
          <w:b/>
        </w:rPr>
        <w:t xml:space="preserve">    C. </w:t>
      </w:r>
      <w:r w:rsidRPr="00641306">
        <w:rPr>
          <w:lang w:eastAsia="vi-VN"/>
        </w:rPr>
        <w:t>Cung cấp các khoản vay ngắn hạn để ổn định tiền tệ.</w:t>
      </w:r>
    </w:p>
    <w:p w14:paraId="43C4CB74" w14:textId="77777777" w:rsidR="00C73342" w:rsidRPr="00641306" w:rsidRDefault="003F392D" w:rsidP="009940AE">
      <w:pPr>
        <w:pStyle w:val="Normal20"/>
        <w:jc w:val="both"/>
      </w:pPr>
      <w:r w:rsidRPr="00641306">
        <w:rPr>
          <w:b/>
        </w:rPr>
        <w:t xml:space="preserve">    D. </w:t>
      </w:r>
      <w:r w:rsidRPr="00641306">
        <w:rPr>
          <w:lang w:eastAsia="vi-VN"/>
        </w:rPr>
        <w:t>Gìn giữ hòa bình và an ninh tại các vùng xung đột.</w:t>
      </w:r>
    </w:p>
    <w:p w14:paraId="6FBE071E" w14:textId="77777777" w:rsidR="00C73342" w:rsidRPr="00641306" w:rsidRDefault="003F392D" w:rsidP="009940AE">
      <w:pPr>
        <w:pStyle w:val="Normal21"/>
        <w:jc w:val="both"/>
      </w:pPr>
      <w:r w:rsidRPr="00641306">
        <w:rPr>
          <w:b/>
        </w:rPr>
        <w:t xml:space="preserve">Câu 5: </w:t>
      </w:r>
      <w:r w:rsidRPr="00641306">
        <w:rPr>
          <w:lang w:eastAsia="vi-VN"/>
        </w:rPr>
        <w:t xml:space="preserve">Tác động tích cực nhất của việc phát triển </w:t>
      </w:r>
      <w:r w:rsidRPr="00641306">
        <w:rPr>
          <w:lang w:eastAsia="vi-VN"/>
        </w:rPr>
        <w:t>các khu du lịch suối nước nóng (Onsen) đối với các vùng miền núi vùng sâu, vùng xa của Nhật Bản là:</w:t>
      </w:r>
    </w:p>
    <w:p w14:paraId="6823EBE7" w14:textId="77777777" w:rsidR="00C73342" w:rsidRPr="00641306" w:rsidRDefault="003F392D" w:rsidP="009940AE">
      <w:pPr>
        <w:pStyle w:val="Normal22"/>
        <w:jc w:val="both"/>
      </w:pPr>
      <w:r w:rsidRPr="00641306">
        <w:rPr>
          <w:b/>
        </w:rPr>
        <w:t xml:space="preserve">    A. </w:t>
      </w:r>
      <w:r w:rsidRPr="00641306">
        <w:rPr>
          <w:lang w:eastAsia="vi-VN"/>
        </w:rPr>
        <w:t>biến các vùng núi thành các trung tâm công nghiệp phần mềm của cả nước.</w:t>
      </w:r>
    </w:p>
    <w:p w14:paraId="451DED3C" w14:textId="77777777" w:rsidR="00C73342" w:rsidRPr="00641306" w:rsidRDefault="003F392D" w:rsidP="009940AE">
      <w:pPr>
        <w:pStyle w:val="Normal23"/>
        <w:jc w:val="both"/>
      </w:pPr>
      <w:r w:rsidRPr="00641306">
        <w:rPr>
          <w:b/>
        </w:rPr>
        <w:t xml:space="preserve">    B. </w:t>
      </w:r>
      <w:r w:rsidRPr="00641306">
        <w:rPr>
          <w:lang w:eastAsia="vi-VN"/>
        </w:rPr>
        <w:t xml:space="preserve">tạo động lực phát triển cơ sở hạ tầng, làm chậm quá trình già hóa </w:t>
      </w:r>
      <w:r w:rsidRPr="00641306">
        <w:rPr>
          <w:lang w:eastAsia="vi-VN"/>
        </w:rPr>
        <w:t>dân số tại chỗ.</w:t>
      </w:r>
    </w:p>
    <w:p w14:paraId="2822FB5A" w14:textId="77777777" w:rsidR="00C73342" w:rsidRPr="00641306" w:rsidRDefault="003F392D" w:rsidP="009940AE">
      <w:pPr>
        <w:pStyle w:val="Normal24"/>
        <w:jc w:val="both"/>
      </w:pPr>
      <w:r w:rsidRPr="00641306">
        <w:rPr>
          <w:b/>
        </w:rPr>
        <w:t xml:space="preserve">    C. </w:t>
      </w:r>
      <w:r w:rsidRPr="00641306">
        <w:rPr>
          <w:lang w:eastAsia="vi-VN"/>
        </w:rPr>
        <w:t>thay đổi hoàn toàn cấu trúc địa chất và dòng chảy của các con sông.</w:t>
      </w:r>
    </w:p>
    <w:p w14:paraId="61117C64" w14:textId="77777777" w:rsidR="00C73342" w:rsidRPr="00641306" w:rsidRDefault="003F392D" w:rsidP="009940AE">
      <w:pPr>
        <w:pStyle w:val="Normal25"/>
        <w:jc w:val="both"/>
      </w:pPr>
      <w:r w:rsidRPr="00641306">
        <w:rPr>
          <w:b/>
        </w:rPr>
        <w:t xml:space="preserve">    D. </w:t>
      </w:r>
      <w:r w:rsidRPr="00641306">
        <w:rPr>
          <w:lang w:eastAsia="vi-VN"/>
        </w:rPr>
        <w:t>giúp dân địa phương không phải canh tác nông nghiệp trên các ruộng bậc thang.</w:t>
      </w:r>
    </w:p>
    <w:p w14:paraId="76DDFA37" w14:textId="77777777" w:rsidR="00C73342" w:rsidRPr="00641306" w:rsidRDefault="003F392D" w:rsidP="009940AE">
      <w:pPr>
        <w:pStyle w:val="Normal26"/>
        <w:rPr>
          <w:b/>
          <w:bCs/>
          <w:lang w:val="it-IT"/>
        </w:rPr>
      </w:pPr>
      <w:r w:rsidRPr="00641306">
        <w:rPr>
          <w:b/>
        </w:rPr>
        <w:t xml:space="preserve">Câu 6: </w:t>
      </w:r>
      <w:r w:rsidRPr="00641306">
        <w:rPr>
          <w:rStyle w:val="Strong0"/>
          <w:b w:val="0"/>
          <w:bCs w:val="0"/>
          <w:shd w:val="clear" w:color="auto" w:fill="FFFFFF"/>
        </w:rPr>
        <w:t xml:space="preserve">Sự phân hóa lãnh thổ sản xuất công nghiệp của Hoa Kỳ từ vùng "Vành đai </w:t>
      </w:r>
      <w:r w:rsidRPr="00641306">
        <w:rPr>
          <w:rStyle w:val="Strong0"/>
          <w:b w:val="0"/>
          <w:bCs w:val="0"/>
          <w:shd w:val="clear" w:color="auto" w:fill="FFFFFF"/>
        </w:rPr>
        <w:t>gỉ sắt" sang vùng "Vành đai Mặt Trời" phản ánh xu hướng chuyển dịch nào sau đây?</w:t>
      </w:r>
    </w:p>
    <w:p w14:paraId="3CD513C8" w14:textId="77777777" w:rsidR="00C73342" w:rsidRPr="00641306" w:rsidRDefault="003F392D" w:rsidP="009940AE">
      <w:pPr>
        <w:pStyle w:val="Normal27"/>
        <w:jc w:val="both"/>
      </w:pPr>
      <w:r w:rsidRPr="00641306">
        <w:rPr>
          <w:b/>
        </w:rPr>
        <w:t xml:space="preserve">    A. </w:t>
      </w:r>
      <w:r w:rsidRPr="00641306">
        <w:rPr>
          <w:shd w:val="clear" w:color="auto" w:fill="FFFFFF"/>
        </w:rPr>
        <w:t>Từ các ngành công nghiệp truyền thống sang các ngành công nghiệp hiện đại.</w:t>
      </w:r>
    </w:p>
    <w:p w14:paraId="5564A69D" w14:textId="77777777" w:rsidR="00C73342" w:rsidRPr="00641306" w:rsidRDefault="003F392D" w:rsidP="009940AE">
      <w:pPr>
        <w:pStyle w:val="Normal28"/>
        <w:jc w:val="both"/>
      </w:pPr>
      <w:r w:rsidRPr="00641306">
        <w:rPr>
          <w:b/>
        </w:rPr>
        <w:t xml:space="preserve">    B. </w:t>
      </w:r>
      <w:r w:rsidRPr="00641306">
        <w:rPr>
          <w:shd w:val="clear" w:color="auto" w:fill="FFFFFF"/>
        </w:rPr>
        <w:t>Từ khu vực nội địa ra các đảo và quần đảo ngoài khơi Thái Bình Dương.</w:t>
      </w:r>
    </w:p>
    <w:p w14:paraId="1158AF67" w14:textId="77777777" w:rsidR="00C73342" w:rsidRPr="00641306" w:rsidRDefault="003F392D" w:rsidP="009940AE">
      <w:pPr>
        <w:pStyle w:val="Normal29"/>
        <w:jc w:val="both"/>
      </w:pPr>
      <w:r w:rsidRPr="00641306">
        <w:rPr>
          <w:b/>
        </w:rPr>
        <w:t xml:space="preserve">    C. </w:t>
      </w:r>
      <w:r w:rsidRPr="00641306">
        <w:rPr>
          <w:shd w:val="clear" w:color="auto" w:fill="FFFFFF"/>
        </w:rPr>
        <w:t xml:space="preserve">Từ những </w:t>
      </w:r>
      <w:r w:rsidRPr="00641306">
        <w:rPr>
          <w:shd w:val="clear" w:color="auto" w:fill="FFFFFF"/>
        </w:rPr>
        <w:t>vùng có lao động trình độ cao sang những vùng có lao động giá rẻ.</w:t>
      </w:r>
    </w:p>
    <w:p w14:paraId="124DB825" w14:textId="77777777" w:rsidR="00C73342" w:rsidRPr="00641306" w:rsidRDefault="003F392D" w:rsidP="009940AE">
      <w:pPr>
        <w:pStyle w:val="Normal30"/>
        <w:jc w:val="both"/>
      </w:pPr>
      <w:r w:rsidRPr="00641306">
        <w:rPr>
          <w:b/>
        </w:rPr>
        <w:t xml:space="preserve">    D. </w:t>
      </w:r>
      <w:r w:rsidRPr="00641306">
        <w:rPr>
          <w:shd w:val="clear" w:color="auto" w:fill="FFFFFF"/>
        </w:rPr>
        <w:t>Từ các ngành công nghiệp khai khoáng sang các ngành công nghiệp truyền thống.</w:t>
      </w:r>
    </w:p>
    <w:p w14:paraId="4A9E1FFC" w14:textId="77777777" w:rsidR="00C73342" w:rsidRPr="00641306" w:rsidRDefault="003F392D" w:rsidP="009940AE">
      <w:pPr>
        <w:pStyle w:val="Normal31"/>
        <w:widowControl w:val="0"/>
        <w:ind w:left="57" w:right="57"/>
        <w:jc w:val="both"/>
        <w:rPr>
          <w:lang w:val="vi-VN" w:eastAsia="vi-VN" w:bidi="vi-VN"/>
        </w:rPr>
      </w:pPr>
      <w:r w:rsidRPr="00641306">
        <w:rPr>
          <w:b/>
        </w:rPr>
        <w:t xml:space="preserve">Câu 7: </w:t>
      </w:r>
      <w:r w:rsidRPr="00641306">
        <w:t xml:space="preserve">Nền kinh tế Hoa Kỳ phát triển mạnh </w:t>
      </w:r>
      <w:r w:rsidRPr="00641306">
        <w:rPr>
          <w:b/>
          <w:bCs/>
        </w:rPr>
        <w:t>không</w:t>
      </w:r>
      <w:r w:rsidRPr="00641306">
        <w:t xml:space="preserve"> do nguyên nhân nào sau đây?</w:t>
      </w:r>
    </w:p>
    <w:p w14:paraId="2F3DD765" w14:textId="77777777" w:rsidR="00C73342" w:rsidRPr="00641306" w:rsidRDefault="003F392D" w:rsidP="009940AE">
      <w:pPr>
        <w:pStyle w:val="Normal32"/>
        <w:jc w:val="both"/>
      </w:pPr>
      <w:r w:rsidRPr="00641306">
        <w:rPr>
          <w:b/>
        </w:rPr>
        <w:t xml:space="preserve">    A. </w:t>
      </w:r>
      <w:r w:rsidRPr="00641306">
        <w:t>Vị trí địa lí thuận lợ</w:t>
      </w:r>
      <w:r w:rsidRPr="00641306">
        <w:t>i, lãnh thổ rộng lớn, tài nguyên thiên phong phú.</w:t>
      </w:r>
    </w:p>
    <w:p w14:paraId="727D1727" w14:textId="77777777" w:rsidR="00C73342" w:rsidRPr="00641306" w:rsidRDefault="003F392D" w:rsidP="009940AE">
      <w:pPr>
        <w:pStyle w:val="Normal33"/>
        <w:jc w:val="both"/>
      </w:pPr>
      <w:r w:rsidRPr="00641306">
        <w:rPr>
          <w:b/>
        </w:rPr>
        <w:t xml:space="preserve">    B. </w:t>
      </w:r>
      <w:r w:rsidRPr="00641306">
        <w:rPr>
          <w:bCs/>
        </w:rPr>
        <w:t>Quy trình sản xuất ổn định, cơ cấu ngành kinh tế chuyển dịch tích cực.</w:t>
      </w:r>
    </w:p>
    <w:p w14:paraId="43EE2EBA" w14:textId="77777777" w:rsidR="00C73342" w:rsidRPr="00641306" w:rsidRDefault="003F392D" w:rsidP="009940AE">
      <w:pPr>
        <w:pStyle w:val="Normal34"/>
        <w:jc w:val="both"/>
      </w:pPr>
      <w:r w:rsidRPr="00641306">
        <w:rPr>
          <w:b/>
        </w:rPr>
        <w:t xml:space="preserve">    C. </w:t>
      </w:r>
      <w:r w:rsidRPr="00641306">
        <w:rPr>
          <w:rFonts w:eastAsia="Segoe UI"/>
          <w:bCs/>
        </w:rPr>
        <w:t>Phát tri</w:t>
      </w:r>
      <w:r w:rsidRPr="00641306">
        <w:rPr>
          <w:rFonts w:eastAsia="Segoe UI"/>
          <w:bCs/>
        </w:rPr>
        <w:t>ể</w:t>
      </w:r>
      <w:r w:rsidRPr="00641306">
        <w:rPr>
          <w:rFonts w:eastAsia="Segoe UI"/>
          <w:bCs/>
        </w:rPr>
        <w:t>n n</w:t>
      </w:r>
      <w:r w:rsidRPr="00641306">
        <w:rPr>
          <w:rFonts w:eastAsia="Segoe UI"/>
          <w:bCs/>
        </w:rPr>
        <w:t>ề</w:t>
      </w:r>
      <w:r w:rsidRPr="00641306">
        <w:rPr>
          <w:rFonts w:eastAsia="Segoe UI"/>
          <w:bCs/>
        </w:rPr>
        <w:t>n kinh t</w:t>
      </w:r>
      <w:r w:rsidRPr="00641306">
        <w:rPr>
          <w:rFonts w:eastAsia="Segoe UI"/>
          <w:bCs/>
        </w:rPr>
        <w:t>ế</w:t>
      </w:r>
      <w:r w:rsidRPr="00641306">
        <w:rPr>
          <w:rFonts w:eastAsia="Segoe UI"/>
          <w:bCs/>
        </w:rPr>
        <w:t xml:space="preserve"> tri th</w:t>
      </w:r>
      <w:r w:rsidRPr="00641306">
        <w:rPr>
          <w:rFonts w:eastAsia="Segoe UI"/>
          <w:bCs/>
        </w:rPr>
        <w:t>ứ</w:t>
      </w:r>
      <w:r w:rsidRPr="00641306">
        <w:rPr>
          <w:rFonts w:eastAsia="Segoe UI"/>
          <w:bCs/>
        </w:rPr>
        <w:t>c t</w:t>
      </w:r>
      <w:r w:rsidRPr="00641306">
        <w:rPr>
          <w:rFonts w:eastAsia="Segoe UI"/>
          <w:bCs/>
        </w:rPr>
        <w:t>ừ</w:t>
      </w:r>
      <w:r w:rsidRPr="00641306">
        <w:rPr>
          <w:rFonts w:eastAsia="Segoe UI"/>
          <w:bCs/>
        </w:rPr>
        <w:t xml:space="preserve"> s</w:t>
      </w:r>
      <w:r w:rsidRPr="00641306">
        <w:rPr>
          <w:rFonts w:eastAsia="Segoe UI"/>
          <w:bCs/>
        </w:rPr>
        <w:t>ớ</w:t>
      </w:r>
      <w:r w:rsidRPr="00641306">
        <w:rPr>
          <w:rFonts w:eastAsia="Segoe UI"/>
          <w:bCs/>
        </w:rPr>
        <w:t>m, kinh t</w:t>
      </w:r>
      <w:r w:rsidRPr="00641306">
        <w:rPr>
          <w:rFonts w:eastAsia="Segoe UI"/>
          <w:bCs/>
        </w:rPr>
        <w:t>ế</w:t>
      </w:r>
      <w:r w:rsidRPr="00641306">
        <w:rPr>
          <w:rFonts w:eastAsia="Segoe UI"/>
          <w:bCs/>
        </w:rPr>
        <w:t xml:space="preserve"> th</w:t>
      </w:r>
      <w:r w:rsidRPr="00641306">
        <w:rPr>
          <w:rFonts w:eastAsia="Segoe UI"/>
          <w:bCs/>
        </w:rPr>
        <w:t>ị</w:t>
      </w:r>
      <w:r w:rsidRPr="00641306">
        <w:rPr>
          <w:rFonts w:eastAsia="Segoe UI"/>
          <w:bCs/>
        </w:rPr>
        <w:t xml:space="preserve"> trư</w:t>
      </w:r>
      <w:r w:rsidRPr="00641306">
        <w:rPr>
          <w:rFonts w:eastAsia="Segoe UI"/>
          <w:bCs/>
        </w:rPr>
        <w:t>ờ</w:t>
      </w:r>
      <w:r w:rsidRPr="00641306">
        <w:rPr>
          <w:rFonts w:eastAsia="Segoe UI"/>
          <w:bCs/>
        </w:rPr>
        <w:t>ng phát tri</w:t>
      </w:r>
      <w:r w:rsidRPr="00641306">
        <w:rPr>
          <w:rFonts w:eastAsia="Segoe UI"/>
          <w:bCs/>
        </w:rPr>
        <w:t>ể</w:t>
      </w:r>
      <w:r w:rsidRPr="00641306">
        <w:rPr>
          <w:rFonts w:eastAsia="Segoe UI"/>
          <w:bCs/>
        </w:rPr>
        <w:t>n cao.</w:t>
      </w:r>
    </w:p>
    <w:p w14:paraId="23835D47" w14:textId="77777777" w:rsidR="00C73342" w:rsidRPr="00641306" w:rsidRDefault="003F392D" w:rsidP="009940AE">
      <w:pPr>
        <w:pStyle w:val="Normal35"/>
        <w:jc w:val="both"/>
      </w:pPr>
      <w:r w:rsidRPr="00641306">
        <w:rPr>
          <w:b/>
        </w:rPr>
        <w:t xml:space="preserve">    D. </w:t>
      </w:r>
      <w:r w:rsidRPr="00641306">
        <w:rPr>
          <w:bCs/>
        </w:rPr>
        <w:t>Lao động đông đảo, có trình độ kĩ thuật</w:t>
      </w:r>
      <w:r w:rsidRPr="00641306">
        <w:rPr>
          <w:bCs/>
        </w:rPr>
        <w:t xml:space="preserve"> và năng suất lao động cao.</w:t>
      </w:r>
    </w:p>
    <w:p w14:paraId="32E36AF0" w14:textId="77777777" w:rsidR="009940AE" w:rsidRPr="00641306" w:rsidRDefault="009940AE">
      <w:pPr>
        <w:rPr>
          <w:rFonts w:eastAsia="Times New Roman" w:cs="Times New Roman"/>
          <w:b/>
          <w:kern w:val="0"/>
          <w:sz w:val="24"/>
          <w:szCs w:val="24"/>
          <w14:ligatures w14:val="none"/>
        </w:rPr>
      </w:pPr>
      <w:r w:rsidRPr="00641306">
        <w:rPr>
          <w:rFonts w:cs="Times New Roman"/>
          <w:b/>
        </w:rPr>
        <w:br w:type="page"/>
      </w:r>
    </w:p>
    <w:p w14:paraId="019E401E" w14:textId="6711D9F5" w:rsidR="00C73342" w:rsidRPr="00641306" w:rsidRDefault="003F392D" w:rsidP="009940AE">
      <w:pPr>
        <w:pStyle w:val="Normal36"/>
        <w:jc w:val="both"/>
        <w:rPr>
          <w:rFonts w:eastAsia="Arial"/>
          <w:lang w:val="vi-VN"/>
        </w:rPr>
      </w:pPr>
      <w:r w:rsidRPr="00641306">
        <w:rPr>
          <w:b/>
        </w:rPr>
        <w:lastRenderedPageBreak/>
        <w:t xml:space="preserve">Câu 8: </w:t>
      </w:r>
      <w:r w:rsidRPr="00641306">
        <w:rPr>
          <w:rFonts w:eastAsia="Arial"/>
          <w:lang w:val="vi-VN"/>
        </w:rPr>
        <w:t>Cho bi</w:t>
      </w:r>
      <w:r w:rsidRPr="00641306">
        <w:rPr>
          <w:rFonts w:eastAsia="Arial"/>
          <w:lang w:val="vi-VN"/>
        </w:rPr>
        <w:t>ể</w:t>
      </w:r>
      <w:r w:rsidRPr="00641306">
        <w:rPr>
          <w:rFonts w:eastAsia="Arial"/>
          <w:lang w:val="vi-VN"/>
        </w:rPr>
        <w:t>u đ</w:t>
      </w:r>
      <w:r w:rsidRPr="00641306">
        <w:rPr>
          <w:rFonts w:eastAsia="Arial"/>
          <w:lang w:val="vi-VN"/>
        </w:rPr>
        <w:t>ồ</w:t>
      </w:r>
      <w:r w:rsidRPr="00641306">
        <w:rPr>
          <w:rFonts w:eastAsia="Arial"/>
          <w:lang w:val="vi-VN"/>
        </w:rPr>
        <w:t xml:space="preserve"> sau:</w:t>
      </w:r>
    </w:p>
    <w:p w14:paraId="2F0E71C7" w14:textId="77777777" w:rsidR="00C73342" w:rsidRPr="00641306" w:rsidRDefault="00C73342" w:rsidP="009940AE">
      <w:pPr>
        <w:pStyle w:val="Normal37"/>
        <w:jc w:val="both"/>
        <w:rPr>
          <w:rFonts w:eastAsia="Arial"/>
          <w:lang w:val="vi-VN"/>
        </w:rPr>
      </w:pPr>
    </w:p>
    <w:p w14:paraId="582F9F95" w14:textId="77777777" w:rsidR="00C73342" w:rsidRPr="00641306" w:rsidRDefault="003F392D" w:rsidP="009940AE">
      <w:pPr>
        <w:pStyle w:val="Normal38"/>
        <w:jc w:val="center"/>
        <w:rPr>
          <w:rFonts w:eastAsia="Arial"/>
        </w:rPr>
      </w:pPr>
      <w:r w:rsidRPr="00641306">
        <w:rPr>
          <w:rFonts w:eastAsia="Arial"/>
          <w:noProof/>
          <w:lang w:val="vi-VN" w:eastAsia="vi-VN"/>
        </w:rPr>
        <w:drawing>
          <wp:inline distT="0" distB="0" distL="0" distR="0" wp14:anchorId="080E9A8A" wp14:editId="334B55EF">
            <wp:extent cx="4277763" cy="2262249"/>
            <wp:effectExtent l="0" t="0" r="0" b="0"/>
            <wp:docPr id="898829678" name="Picture 898829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498320" name="Picture 6"/>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4279900" cy="2263379"/>
                    </a:xfrm>
                    <a:prstGeom prst="rect">
                      <a:avLst/>
                    </a:prstGeom>
                    <a:noFill/>
                  </pic:spPr>
                </pic:pic>
              </a:graphicData>
            </a:graphic>
          </wp:inline>
        </w:drawing>
      </w:r>
    </w:p>
    <w:p w14:paraId="3609F6A0" w14:textId="77777777" w:rsidR="00C73342" w:rsidRPr="00641306" w:rsidRDefault="003F392D" w:rsidP="009940AE">
      <w:pPr>
        <w:pStyle w:val="Normal39"/>
        <w:jc w:val="center"/>
        <w:rPr>
          <w:rFonts w:eastAsia="Arial"/>
          <w:b/>
        </w:rPr>
      </w:pPr>
      <w:r w:rsidRPr="00641306">
        <w:rPr>
          <w:rFonts w:eastAsia="Arial"/>
          <w:b/>
        </w:rPr>
        <w:t>GDP bình quân đ</w:t>
      </w:r>
      <w:r w:rsidRPr="00641306">
        <w:rPr>
          <w:rFonts w:eastAsia="Arial"/>
          <w:b/>
        </w:rPr>
        <w:t>ầ</w:t>
      </w:r>
      <w:r w:rsidRPr="00641306">
        <w:rPr>
          <w:rFonts w:eastAsia="Arial"/>
          <w:b/>
        </w:rPr>
        <w:t>u ngư</w:t>
      </w:r>
      <w:r w:rsidRPr="00641306">
        <w:rPr>
          <w:rFonts w:eastAsia="Arial"/>
          <w:b/>
        </w:rPr>
        <w:t>ờ</w:t>
      </w:r>
      <w:r w:rsidRPr="00641306">
        <w:rPr>
          <w:rFonts w:eastAsia="Arial"/>
          <w:b/>
        </w:rPr>
        <w:t>i c</w:t>
      </w:r>
      <w:r w:rsidRPr="00641306">
        <w:rPr>
          <w:rFonts w:eastAsia="Arial"/>
          <w:b/>
        </w:rPr>
        <w:t>ủ</w:t>
      </w:r>
      <w:r w:rsidRPr="00641306">
        <w:rPr>
          <w:rFonts w:eastAsia="Arial"/>
          <w:b/>
        </w:rPr>
        <w:t>a Thái Lan và Phi-lip-pin, giai đo</w:t>
      </w:r>
      <w:r w:rsidRPr="00641306">
        <w:rPr>
          <w:rFonts w:eastAsia="Arial"/>
          <w:b/>
        </w:rPr>
        <w:t>ạ</w:t>
      </w:r>
      <w:r w:rsidRPr="00641306">
        <w:rPr>
          <w:rFonts w:eastAsia="Arial"/>
          <w:b/>
        </w:rPr>
        <w:t>n 2019 - 2024</w:t>
      </w:r>
    </w:p>
    <w:p w14:paraId="3747320A" w14:textId="77777777" w:rsidR="00C73342" w:rsidRPr="00641306" w:rsidRDefault="003F392D" w:rsidP="009940AE">
      <w:pPr>
        <w:pStyle w:val="Normal40"/>
        <w:ind w:firstLine="283"/>
        <w:contextualSpacing/>
        <w:jc w:val="center"/>
        <w:rPr>
          <w:rFonts w:eastAsia="Arial"/>
        </w:rPr>
      </w:pPr>
      <w:r w:rsidRPr="00641306">
        <w:rPr>
          <w:rFonts w:eastAsia="Arial"/>
          <w:i/>
        </w:rPr>
        <w:t>(Ngu</w:t>
      </w:r>
      <w:r w:rsidRPr="00641306">
        <w:rPr>
          <w:rFonts w:eastAsia="Arial"/>
          <w:i/>
        </w:rPr>
        <w:t>ồ</w:t>
      </w:r>
      <w:r w:rsidRPr="00641306">
        <w:rPr>
          <w:rFonts w:eastAsia="Arial"/>
          <w:i/>
        </w:rPr>
        <w:t>n: ASEAN 2025 Statistical Highlights 2025, https://www.aseanstats.org)</w:t>
      </w:r>
    </w:p>
    <w:p w14:paraId="41578246" w14:textId="77777777" w:rsidR="00C73342" w:rsidRPr="00641306" w:rsidRDefault="003F392D" w:rsidP="009940AE">
      <w:pPr>
        <w:pStyle w:val="Normal41"/>
        <w:widowControl w:val="0"/>
        <w:ind w:left="57" w:right="57"/>
        <w:jc w:val="both"/>
        <w:rPr>
          <w:lang w:val="vi-VN" w:eastAsia="vi-VN" w:bidi="vi-VN"/>
        </w:rPr>
      </w:pPr>
      <w:r w:rsidRPr="00641306">
        <w:rPr>
          <w:spacing w:val="-8"/>
        </w:rPr>
        <w:t xml:space="preserve">Nhận xét nào sau đây </w:t>
      </w:r>
      <w:r w:rsidRPr="00641306">
        <w:rPr>
          <w:b/>
          <w:bCs/>
          <w:spacing w:val="-8"/>
        </w:rPr>
        <w:t>không</w:t>
      </w:r>
      <w:r w:rsidRPr="00641306">
        <w:rPr>
          <w:spacing w:val="-8"/>
        </w:rPr>
        <w:t xml:space="preserve"> đúng với </w:t>
      </w:r>
      <w:r w:rsidRPr="00641306">
        <w:rPr>
          <w:rFonts w:eastAsia="Arial"/>
          <w:bCs/>
        </w:rPr>
        <w:t xml:space="preserve">GDP bình </w:t>
      </w:r>
      <w:r w:rsidRPr="00641306">
        <w:rPr>
          <w:rFonts w:eastAsia="Arial"/>
          <w:bCs/>
        </w:rPr>
        <w:t>quân đ</w:t>
      </w:r>
      <w:r w:rsidRPr="00641306">
        <w:rPr>
          <w:rFonts w:eastAsia="Arial"/>
          <w:bCs/>
        </w:rPr>
        <w:t>ầ</w:t>
      </w:r>
      <w:r w:rsidRPr="00641306">
        <w:rPr>
          <w:rFonts w:eastAsia="Arial"/>
          <w:bCs/>
        </w:rPr>
        <w:t>u ngư</w:t>
      </w:r>
      <w:r w:rsidRPr="00641306">
        <w:rPr>
          <w:rFonts w:eastAsia="Arial"/>
          <w:bCs/>
        </w:rPr>
        <w:t>ờ</w:t>
      </w:r>
      <w:r w:rsidRPr="00641306">
        <w:rPr>
          <w:rFonts w:eastAsia="Arial"/>
          <w:bCs/>
        </w:rPr>
        <w:t>i c</w:t>
      </w:r>
      <w:r w:rsidRPr="00641306">
        <w:rPr>
          <w:rFonts w:eastAsia="Arial"/>
          <w:bCs/>
        </w:rPr>
        <w:t>ủ</w:t>
      </w:r>
      <w:r w:rsidRPr="00641306">
        <w:rPr>
          <w:rFonts w:eastAsia="Arial"/>
          <w:bCs/>
        </w:rPr>
        <w:t>a Thái Lan và Phi-lip-</w:t>
      </w:r>
      <w:r w:rsidR="00373A06" w:rsidRPr="00641306">
        <w:rPr>
          <w:rFonts w:eastAsia="Arial"/>
          <w:bCs/>
        </w:rPr>
        <w:t>pin</w:t>
      </w:r>
      <w:r w:rsidR="00373A06" w:rsidRPr="00641306">
        <w:rPr>
          <w:rFonts w:eastAsia="Arial"/>
          <w:bCs/>
          <w:lang w:val="vi-VN"/>
        </w:rPr>
        <w:t>?</w:t>
      </w:r>
    </w:p>
    <w:p w14:paraId="552D8CB2" w14:textId="77777777" w:rsidR="00C73342" w:rsidRPr="00641306" w:rsidRDefault="003F392D" w:rsidP="009940AE">
      <w:pPr>
        <w:pStyle w:val="Normal42"/>
        <w:jc w:val="both"/>
      </w:pPr>
      <w:r w:rsidRPr="00641306">
        <w:rPr>
          <w:b/>
        </w:rPr>
        <w:t xml:space="preserve">    A. </w:t>
      </w:r>
      <w:r w:rsidRPr="00641306">
        <w:rPr>
          <w:rFonts w:eastAsia="Arial"/>
        </w:rPr>
        <w:t>Thái Lan luôn có GDP bình quân đ</w:t>
      </w:r>
      <w:r w:rsidRPr="00641306">
        <w:rPr>
          <w:rFonts w:eastAsia="Arial"/>
        </w:rPr>
        <w:t>ầ</w:t>
      </w:r>
      <w:r w:rsidRPr="00641306">
        <w:rPr>
          <w:rFonts w:eastAsia="Arial"/>
        </w:rPr>
        <w:t>u ngư</w:t>
      </w:r>
      <w:r w:rsidRPr="00641306">
        <w:rPr>
          <w:rFonts w:eastAsia="Arial"/>
        </w:rPr>
        <w:t>ờ</w:t>
      </w:r>
      <w:r w:rsidRPr="00641306">
        <w:rPr>
          <w:rFonts w:eastAsia="Arial"/>
        </w:rPr>
        <w:t>i  cao hơn GDP bình quân đ</w:t>
      </w:r>
      <w:r w:rsidRPr="00641306">
        <w:rPr>
          <w:rFonts w:eastAsia="Arial"/>
        </w:rPr>
        <w:t>ầ</w:t>
      </w:r>
      <w:r w:rsidRPr="00641306">
        <w:rPr>
          <w:rFonts w:eastAsia="Arial"/>
        </w:rPr>
        <w:t>u ngư</w:t>
      </w:r>
      <w:r w:rsidRPr="00641306">
        <w:rPr>
          <w:rFonts w:eastAsia="Arial"/>
        </w:rPr>
        <w:t>ờ</w:t>
      </w:r>
      <w:r w:rsidRPr="00641306">
        <w:rPr>
          <w:rFonts w:eastAsia="Arial"/>
        </w:rPr>
        <w:t>i c</w:t>
      </w:r>
      <w:r w:rsidRPr="00641306">
        <w:rPr>
          <w:rFonts w:eastAsia="Arial"/>
        </w:rPr>
        <w:t>ủ</w:t>
      </w:r>
      <w:r w:rsidRPr="00641306">
        <w:rPr>
          <w:rFonts w:eastAsia="Arial"/>
        </w:rPr>
        <w:t>a Phi-lip-pin.</w:t>
      </w:r>
    </w:p>
    <w:p w14:paraId="4F7B7DA0" w14:textId="77777777" w:rsidR="00C73342" w:rsidRPr="00641306" w:rsidRDefault="003F392D" w:rsidP="009940AE">
      <w:pPr>
        <w:pStyle w:val="Normal43"/>
        <w:jc w:val="both"/>
      </w:pPr>
      <w:r w:rsidRPr="00641306">
        <w:rPr>
          <w:b/>
        </w:rPr>
        <w:t xml:space="preserve">    B. </w:t>
      </w:r>
      <w:r w:rsidRPr="00641306">
        <w:rPr>
          <w:rFonts w:eastAsia="Arial"/>
        </w:rPr>
        <w:t>Năm 2024, GDP bình quân đ</w:t>
      </w:r>
      <w:r w:rsidRPr="00641306">
        <w:rPr>
          <w:rFonts w:eastAsia="Arial"/>
        </w:rPr>
        <w:t>ầ</w:t>
      </w:r>
      <w:r w:rsidRPr="00641306">
        <w:rPr>
          <w:rFonts w:eastAsia="Arial"/>
        </w:rPr>
        <w:t>u ngư</w:t>
      </w:r>
      <w:r w:rsidRPr="00641306">
        <w:rPr>
          <w:rFonts w:eastAsia="Arial"/>
        </w:rPr>
        <w:t>ờ</w:t>
      </w:r>
      <w:r w:rsidRPr="00641306">
        <w:rPr>
          <w:rFonts w:eastAsia="Arial"/>
        </w:rPr>
        <w:t>i c</w:t>
      </w:r>
      <w:r w:rsidRPr="00641306">
        <w:rPr>
          <w:rFonts w:eastAsia="Arial"/>
        </w:rPr>
        <w:t>ủ</w:t>
      </w:r>
      <w:r w:rsidRPr="00641306">
        <w:rPr>
          <w:rFonts w:eastAsia="Arial"/>
        </w:rPr>
        <w:t>a Thái Lan cao hơn GDP bình quân đ</w:t>
      </w:r>
      <w:r w:rsidRPr="00641306">
        <w:rPr>
          <w:rFonts w:eastAsia="Arial"/>
        </w:rPr>
        <w:t>ầ</w:t>
      </w:r>
      <w:r w:rsidRPr="00641306">
        <w:rPr>
          <w:rFonts w:eastAsia="Arial"/>
        </w:rPr>
        <w:t>u ngư</w:t>
      </w:r>
      <w:r w:rsidRPr="00641306">
        <w:rPr>
          <w:rFonts w:eastAsia="Arial"/>
        </w:rPr>
        <w:t>ờ</w:t>
      </w:r>
      <w:r w:rsidRPr="00641306">
        <w:rPr>
          <w:rFonts w:eastAsia="Arial"/>
        </w:rPr>
        <w:t>i c</w:t>
      </w:r>
      <w:r w:rsidRPr="00641306">
        <w:rPr>
          <w:rFonts w:eastAsia="Arial"/>
        </w:rPr>
        <w:t>ủ</w:t>
      </w:r>
      <w:r w:rsidRPr="00641306">
        <w:rPr>
          <w:rFonts w:eastAsia="Arial"/>
        </w:rPr>
        <w:t>a Phi-lip-pin là 3409 USD.</w:t>
      </w:r>
    </w:p>
    <w:p w14:paraId="4F8F51B8" w14:textId="77777777" w:rsidR="00C73342" w:rsidRPr="00641306" w:rsidRDefault="003F392D" w:rsidP="009940AE">
      <w:pPr>
        <w:pStyle w:val="Normal44"/>
        <w:jc w:val="both"/>
      </w:pPr>
      <w:r w:rsidRPr="00641306">
        <w:rPr>
          <w:b/>
        </w:rPr>
        <w:t xml:space="preserve">    C. </w:t>
      </w:r>
      <w:r w:rsidRPr="00641306">
        <w:rPr>
          <w:rFonts w:eastAsia="Arial"/>
        </w:rPr>
        <w:t>Năm 2024 so v</w:t>
      </w:r>
      <w:r w:rsidRPr="00641306">
        <w:rPr>
          <w:rFonts w:eastAsia="Arial"/>
        </w:rPr>
        <w:t>ớ</w:t>
      </w:r>
      <w:r w:rsidRPr="00641306">
        <w:rPr>
          <w:rFonts w:eastAsia="Arial"/>
        </w:rPr>
        <w:t>i năm 2019, GDP bình quân đ</w:t>
      </w:r>
      <w:r w:rsidRPr="00641306">
        <w:rPr>
          <w:rFonts w:eastAsia="Arial"/>
        </w:rPr>
        <w:t>ầ</w:t>
      </w:r>
      <w:r w:rsidRPr="00641306">
        <w:rPr>
          <w:rFonts w:eastAsia="Arial"/>
        </w:rPr>
        <w:t>u ngư</w:t>
      </w:r>
      <w:r w:rsidRPr="00641306">
        <w:rPr>
          <w:rFonts w:eastAsia="Arial"/>
        </w:rPr>
        <w:t>ờ</w:t>
      </w:r>
      <w:r w:rsidRPr="00641306">
        <w:rPr>
          <w:rFonts w:eastAsia="Arial"/>
        </w:rPr>
        <w:t>i c</w:t>
      </w:r>
      <w:r w:rsidRPr="00641306">
        <w:rPr>
          <w:rFonts w:eastAsia="Arial"/>
        </w:rPr>
        <w:t>ủ</w:t>
      </w:r>
      <w:r w:rsidRPr="00641306">
        <w:rPr>
          <w:rFonts w:eastAsia="Arial"/>
        </w:rPr>
        <w:t>a Phi-lip-pin tăng hơn 1,16 l</w:t>
      </w:r>
      <w:r w:rsidRPr="00641306">
        <w:rPr>
          <w:rFonts w:eastAsia="Arial"/>
        </w:rPr>
        <w:t>ầ</w:t>
      </w:r>
      <w:r w:rsidRPr="00641306">
        <w:rPr>
          <w:rFonts w:eastAsia="Arial"/>
        </w:rPr>
        <w:t>n.</w:t>
      </w:r>
    </w:p>
    <w:p w14:paraId="483EDD94" w14:textId="77777777" w:rsidR="00C73342" w:rsidRPr="00641306" w:rsidRDefault="003F392D" w:rsidP="009940AE">
      <w:pPr>
        <w:pStyle w:val="Normal45"/>
        <w:jc w:val="both"/>
      </w:pPr>
      <w:r w:rsidRPr="00641306">
        <w:rPr>
          <w:b/>
        </w:rPr>
        <w:t xml:space="preserve">    D. </w:t>
      </w:r>
      <w:r w:rsidRPr="00641306">
        <w:rPr>
          <w:rFonts w:eastAsia="Arial"/>
        </w:rPr>
        <w:t>Năm 2024 so v</w:t>
      </w:r>
      <w:r w:rsidRPr="00641306">
        <w:rPr>
          <w:rFonts w:eastAsia="Arial"/>
        </w:rPr>
        <w:t>ớ</w:t>
      </w:r>
      <w:r w:rsidRPr="00641306">
        <w:rPr>
          <w:rFonts w:eastAsia="Arial"/>
        </w:rPr>
        <w:t>i năm 2019, GDP bình quân đ</w:t>
      </w:r>
      <w:r w:rsidRPr="00641306">
        <w:rPr>
          <w:rFonts w:eastAsia="Arial"/>
        </w:rPr>
        <w:t>ầ</w:t>
      </w:r>
      <w:r w:rsidRPr="00641306">
        <w:rPr>
          <w:rFonts w:eastAsia="Arial"/>
        </w:rPr>
        <w:t>u ngư</w:t>
      </w:r>
      <w:r w:rsidRPr="00641306">
        <w:rPr>
          <w:rFonts w:eastAsia="Arial"/>
        </w:rPr>
        <w:t>ờ</w:t>
      </w:r>
      <w:r w:rsidRPr="00641306">
        <w:rPr>
          <w:rFonts w:eastAsia="Arial"/>
        </w:rPr>
        <w:t>i c</w:t>
      </w:r>
      <w:r w:rsidRPr="00641306">
        <w:rPr>
          <w:rFonts w:eastAsia="Arial"/>
        </w:rPr>
        <w:t>ủ</w:t>
      </w:r>
      <w:r w:rsidRPr="00641306">
        <w:rPr>
          <w:rFonts w:eastAsia="Arial"/>
        </w:rPr>
        <w:t>a Thái Lan tăng 798,6 USD.</w:t>
      </w:r>
    </w:p>
    <w:p w14:paraId="2EC75986" w14:textId="77777777" w:rsidR="00C73342" w:rsidRPr="00641306" w:rsidRDefault="003F392D" w:rsidP="009940AE">
      <w:pPr>
        <w:pStyle w:val="Normal46"/>
        <w:rPr>
          <w:b/>
          <w:lang w:val="vi-VN"/>
        </w:rPr>
      </w:pPr>
      <w:r w:rsidRPr="00641306">
        <w:rPr>
          <w:b/>
        </w:rPr>
        <w:t xml:space="preserve">Câu 9: </w:t>
      </w:r>
      <w:r w:rsidRPr="00641306">
        <w:rPr>
          <w:lang w:eastAsia="vi-VN"/>
        </w:rPr>
        <w:t xml:space="preserve">Các tổ hợp công nghiệp hàng không vũ trụ của Nga thường tập trung tại </w:t>
      </w:r>
      <w:r w:rsidRPr="00641306">
        <w:rPr>
          <w:lang w:eastAsia="vi-VN"/>
        </w:rPr>
        <w:t>các thành phố lớn do nguyên nhân chủ yếu nào sau đây?</w:t>
      </w:r>
    </w:p>
    <w:p w14:paraId="30C22C98" w14:textId="77777777" w:rsidR="00C73342" w:rsidRPr="00641306" w:rsidRDefault="003F392D" w:rsidP="009940AE">
      <w:pPr>
        <w:pStyle w:val="Normal47"/>
        <w:jc w:val="both"/>
      </w:pPr>
      <w:r w:rsidRPr="00641306">
        <w:rPr>
          <w:b/>
        </w:rPr>
        <w:t xml:space="preserve">    A. </w:t>
      </w:r>
      <w:r w:rsidRPr="00641306">
        <w:rPr>
          <w:lang w:eastAsia="vi-VN"/>
        </w:rPr>
        <w:t>Tránh sự quan sát của vệ tinh đối thủ nhờ vào mật độ đô thị dày đặc.</w:t>
      </w:r>
    </w:p>
    <w:p w14:paraId="24357E90" w14:textId="77777777" w:rsidR="00C73342" w:rsidRPr="00641306" w:rsidRDefault="003F392D" w:rsidP="009940AE">
      <w:pPr>
        <w:pStyle w:val="Normal48"/>
        <w:jc w:val="both"/>
      </w:pPr>
      <w:r w:rsidRPr="00641306">
        <w:rPr>
          <w:b/>
        </w:rPr>
        <w:t xml:space="preserve">    B. </w:t>
      </w:r>
      <w:r w:rsidRPr="00641306">
        <w:rPr>
          <w:lang w:eastAsia="vi-VN"/>
        </w:rPr>
        <w:t>Để gần nguồn nguyên liệu khoáng sản và năng lượng giá rẻ.</w:t>
      </w:r>
    </w:p>
    <w:p w14:paraId="33452EC2" w14:textId="77777777" w:rsidR="00C73342" w:rsidRPr="00641306" w:rsidRDefault="003F392D" w:rsidP="009940AE">
      <w:pPr>
        <w:pStyle w:val="Normal49"/>
        <w:shd w:val="clear" w:color="auto" w:fill="FFFFFF"/>
        <w:rPr>
          <w:lang w:eastAsia="vi-VN"/>
        </w:rPr>
      </w:pPr>
      <w:r w:rsidRPr="00641306">
        <w:rPr>
          <w:b/>
        </w:rPr>
        <w:t xml:space="preserve">    C. </w:t>
      </w:r>
      <w:r w:rsidRPr="00641306">
        <w:rPr>
          <w:lang w:eastAsia="vi-VN"/>
        </w:rPr>
        <w:t>Có cơ sở hạ tầng, viện nghiên cứu, lao động trình độ c</w:t>
      </w:r>
      <w:r w:rsidRPr="00641306">
        <w:rPr>
          <w:lang w:eastAsia="vi-VN"/>
        </w:rPr>
        <w:t>ao từ thời Liên Xô.</w:t>
      </w:r>
    </w:p>
    <w:p w14:paraId="001F9728" w14:textId="77777777" w:rsidR="00C73342" w:rsidRPr="00641306" w:rsidRDefault="003F392D" w:rsidP="009940AE">
      <w:pPr>
        <w:pStyle w:val="Normal50"/>
        <w:jc w:val="both"/>
      </w:pPr>
      <w:r w:rsidRPr="00641306">
        <w:rPr>
          <w:b/>
        </w:rPr>
        <w:t xml:space="preserve">    D. </w:t>
      </w:r>
      <w:r w:rsidRPr="00641306">
        <w:rPr>
          <w:lang w:eastAsia="vi-VN"/>
        </w:rPr>
        <w:t>Tận dụng hạ tầng giao thông đường thủy thuận lợi cho vận chuyển thiết bị.</w:t>
      </w:r>
    </w:p>
    <w:p w14:paraId="56F6825E" w14:textId="77777777" w:rsidR="00C73342" w:rsidRPr="00641306" w:rsidRDefault="003F392D" w:rsidP="009940AE">
      <w:pPr>
        <w:pStyle w:val="Normal51"/>
        <w:jc w:val="both"/>
        <w:rPr>
          <w:b/>
          <w:lang w:val="vi-VN"/>
        </w:rPr>
      </w:pPr>
      <w:r w:rsidRPr="00641306">
        <w:rPr>
          <w:b/>
        </w:rPr>
        <w:t xml:space="preserve">Câu 10: </w:t>
      </w:r>
      <w:r w:rsidRPr="00641306">
        <w:rPr>
          <w:lang w:val="vi"/>
        </w:rPr>
        <w:t>Dân số đông giúp Đông Nam Á có thuận lợi chủ yếu nào sau đây?</w:t>
      </w:r>
    </w:p>
    <w:p w14:paraId="49F429C4" w14:textId="77777777" w:rsidR="00C73342" w:rsidRPr="00641306" w:rsidRDefault="003F392D" w:rsidP="009940AE">
      <w:pPr>
        <w:pStyle w:val="Normal52"/>
        <w:jc w:val="both"/>
      </w:pPr>
      <w:r w:rsidRPr="00641306">
        <w:rPr>
          <w:b/>
        </w:rPr>
        <w:t xml:space="preserve">    A. </w:t>
      </w:r>
      <w:r w:rsidRPr="00641306">
        <w:rPr>
          <w:lang w:val="vi"/>
        </w:rPr>
        <w:t>Dễ xuất khẩu lao động, phát triển việc đào tạo.</w:t>
      </w:r>
    </w:p>
    <w:p w14:paraId="36F30F5B" w14:textId="77777777" w:rsidR="00C73342" w:rsidRPr="00641306" w:rsidRDefault="003F392D" w:rsidP="009940AE">
      <w:pPr>
        <w:pStyle w:val="Normal53"/>
        <w:jc w:val="both"/>
      </w:pPr>
      <w:r w:rsidRPr="00641306">
        <w:rPr>
          <w:b/>
        </w:rPr>
        <w:t xml:space="preserve">    B. </w:t>
      </w:r>
      <w:r w:rsidRPr="00641306">
        <w:rPr>
          <w:lang w:val="vi"/>
        </w:rPr>
        <w:t xml:space="preserve">Thị trường tiêu thụ </w:t>
      </w:r>
      <w:r w:rsidRPr="00641306">
        <w:rPr>
          <w:lang w:val="vi"/>
        </w:rPr>
        <w:t>rộng, dễ xuất khẩu lao động.</w:t>
      </w:r>
    </w:p>
    <w:p w14:paraId="25A0F705" w14:textId="77777777" w:rsidR="00C73342" w:rsidRPr="00641306" w:rsidRDefault="003F392D" w:rsidP="009940AE">
      <w:pPr>
        <w:pStyle w:val="Normal54"/>
        <w:jc w:val="both"/>
      </w:pPr>
      <w:r w:rsidRPr="00641306">
        <w:rPr>
          <w:b/>
        </w:rPr>
        <w:t xml:space="preserve">    C. </w:t>
      </w:r>
      <w:r w:rsidRPr="00641306">
        <w:rPr>
          <w:lang w:val="vi"/>
        </w:rPr>
        <w:t>Phát triển đào tạo, tạo ra được nhiều việc làm.</w:t>
      </w:r>
    </w:p>
    <w:p w14:paraId="2B312FF1" w14:textId="77777777" w:rsidR="00C73342" w:rsidRPr="00641306" w:rsidRDefault="003F392D" w:rsidP="009940AE">
      <w:pPr>
        <w:pStyle w:val="Normal55"/>
        <w:jc w:val="both"/>
      </w:pPr>
      <w:r w:rsidRPr="00641306">
        <w:rPr>
          <w:b/>
        </w:rPr>
        <w:t xml:space="preserve">    D. </w:t>
      </w:r>
      <w:r w:rsidRPr="00641306">
        <w:rPr>
          <w:lang w:val="vi"/>
        </w:rPr>
        <w:t>Nguồn lao động dồi dào, thị trường tiêu thụ rộng.</w:t>
      </w:r>
    </w:p>
    <w:p w14:paraId="19090213" w14:textId="77777777" w:rsidR="00C73342" w:rsidRPr="00641306" w:rsidRDefault="003F392D" w:rsidP="009940AE">
      <w:pPr>
        <w:pStyle w:val="Normal56"/>
        <w:jc w:val="both"/>
      </w:pPr>
      <w:r w:rsidRPr="00641306">
        <w:rPr>
          <w:b/>
        </w:rPr>
        <w:t xml:space="preserve">Câu 11: </w:t>
      </w:r>
      <w:r w:rsidRPr="00641306">
        <w:rPr>
          <w:lang w:eastAsia="vi-VN"/>
        </w:rPr>
        <w:t>Đặc điểm địa hình "nhiều núi, ít đồng bằng" ảnh hưởng sâu sắc nhất đến việc hình thành đặc điểm nào sau đây</w:t>
      </w:r>
      <w:r w:rsidRPr="00641306">
        <w:rPr>
          <w:lang w:eastAsia="vi-VN"/>
        </w:rPr>
        <w:t xml:space="preserve"> của nông nghiệp Nhật Bản?</w:t>
      </w:r>
    </w:p>
    <w:p w14:paraId="09A15E5C" w14:textId="77777777" w:rsidR="00C73342" w:rsidRPr="00641306" w:rsidRDefault="003F392D" w:rsidP="009940AE">
      <w:pPr>
        <w:pStyle w:val="Normal57"/>
        <w:jc w:val="both"/>
      </w:pPr>
      <w:r w:rsidRPr="00641306">
        <w:rPr>
          <w:b/>
        </w:rPr>
        <w:t xml:space="preserve">    A. </w:t>
      </w:r>
      <w:r w:rsidRPr="00641306">
        <w:rPr>
          <w:lang w:eastAsia="vi-VN"/>
        </w:rPr>
        <w:t>Tập trung phát triển cây công nghiệp dài ngày, cây ăn quả ở vùng đồi núi.</w:t>
      </w:r>
    </w:p>
    <w:p w14:paraId="0EAD9F87" w14:textId="77777777" w:rsidR="00C73342" w:rsidRPr="00641306" w:rsidRDefault="003F392D" w:rsidP="009940AE">
      <w:pPr>
        <w:pStyle w:val="Normal58"/>
        <w:jc w:val="both"/>
      </w:pPr>
      <w:r w:rsidRPr="00641306">
        <w:rPr>
          <w:b/>
        </w:rPr>
        <w:t xml:space="preserve">    B. </w:t>
      </w:r>
      <w:r w:rsidRPr="00641306">
        <w:rPr>
          <w:lang w:eastAsia="vi-VN"/>
        </w:rPr>
        <w:t>Chuyển mạnh chăn nuôi gia súc lớn để tận dụng đồng cỏ núi cao.</w:t>
      </w:r>
    </w:p>
    <w:p w14:paraId="35CDC90C" w14:textId="77777777" w:rsidR="00C73342" w:rsidRPr="00641306" w:rsidRDefault="003F392D" w:rsidP="009940AE">
      <w:pPr>
        <w:pStyle w:val="Normal59"/>
        <w:jc w:val="both"/>
      </w:pPr>
      <w:r w:rsidRPr="00641306">
        <w:rPr>
          <w:b/>
        </w:rPr>
        <w:t xml:space="preserve">    C. </w:t>
      </w:r>
      <w:r w:rsidRPr="00641306">
        <w:rPr>
          <w:lang w:eastAsia="vi-VN"/>
        </w:rPr>
        <w:t>Thâm canh, quảng canh kết hợp sử dụng máy móc nông nghiệp loại nhỏ.</w:t>
      </w:r>
    </w:p>
    <w:p w14:paraId="32A6A462" w14:textId="77777777" w:rsidR="00C73342" w:rsidRPr="00641306" w:rsidRDefault="003F392D" w:rsidP="009940AE">
      <w:pPr>
        <w:pStyle w:val="Normal60"/>
        <w:jc w:val="both"/>
      </w:pPr>
      <w:r w:rsidRPr="00641306">
        <w:rPr>
          <w:b/>
        </w:rPr>
        <w:t xml:space="preserve">   </w:t>
      </w:r>
      <w:r w:rsidRPr="00641306">
        <w:rPr>
          <w:b/>
        </w:rPr>
        <w:t xml:space="preserve"> D. </w:t>
      </w:r>
      <w:r w:rsidRPr="00641306">
        <w:rPr>
          <w:lang w:eastAsia="vi-VN"/>
        </w:rPr>
        <w:t xml:space="preserve"> Phát triển quy mô trang trại cực lớn, tiết kiệm chi phí quản lý.</w:t>
      </w:r>
    </w:p>
    <w:p w14:paraId="3DFD00F8" w14:textId="77777777" w:rsidR="00C73342" w:rsidRPr="00641306" w:rsidRDefault="003F392D" w:rsidP="009940AE">
      <w:pPr>
        <w:pStyle w:val="Normal61"/>
        <w:rPr>
          <w:b/>
          <w:lang w:val="it-IT"/>
        </w:rPr>
      </w:pPr>
      <w:r w:rsidRPr="00641306">
        <w:rPr>
          <w:b/>
        </w:rPr>
        <w:t xml:space="preserve">Câu 12: </w:t>
      </w:r>
      <w:r w:rsidRPr="00641306">
        <w:rPr>
          <w:lang w:val="es-ES"/>
        </w:rPr>
        <w:t>Ngoài phần đất ở trung tâm Bắc Mĩ, lãnh thổ Hoa Kì còn bao gồm các bộ phận nào sau đây?</w:t>
      </w:r>
    </w:p>
    <w:p w14:paraId="2E1AFADE" w14:textId="77777777" w:rsidR="00C73342" w:rsidRPr="00641306" w:rsidRDefault="003F392D" w:rsidP="009940AE">
      <w:pPr>
        <w:pStyle w:val="Normal62"/>
        <w:jc w:val="both"/>
      </w:pPr>
      <w:r w:rsidRPr="00641306">
        <w:rPr>
          <w:b/>
        </w:rPr>
        <w:t xml:space="preserve">    A. </w:t>
      </w:r>
      <w:r w:rsidRPr="00641306">
        <w:rPr>
          <w:lang w:val="it-IT"/>
        </w:rPr>
        <w:t>Quần đảo Ăng-ti Nhỏ và bán đảo A-la-xca.</w:t>
      </w:r>
    </w:p>
    <w:p w14:paraId="5C16E925" w14:textId="77777777" w:rsidR="00C73342" w:rsidRPr="00641306" w:rsidRDefault="003F392D" w:rsidP="009940AE">
      <w:pPr>
        <w:pStyle w:val="Normal63"/>
        <w:jc w:val="both"/>
      </w:pPr>
      <w:r w:rsidRPr="00641306">
        <w:rPr>
          <w:b/>
        </w:rPr>
        <w:t xml:space="preserve">    B. </w:t>
      </w:r>
      <w:r w:rsidRPr="00641306">
        <w:rPr>
          <w:lang w:val="it-IT"/>
        </w:rPr>
        <w:t>Quần đảo Ăng-ti Lớn và quần đảo Ăng</w:t>
      </w:r>
      <w:r w:rsidRPr="00641306">
        <w:rPr>
          <w:lang w:val="it-IT"/>
        </w:rPr>
        <w:t>-ti Nhỏ</w:t>
      </w:r>
      <w:r w:rsidRPr="00641306">
        <w:rPr>
          <w:lang w:val="vi-VN"/>
        </w:rPr>
        <w:t>.</w:t>
      </w:r>
    </w:p>
    <w:p w14:paraId="75FB09C1" w14:textId="77777777" w:rsidR="00C73342" w:rsidRPr="00641306" w:rsidRDefault="003F392D" w:rsidP="009940AE">
      <w:pPr>
        <w:pStyle w:val="Normal64"/>
        <w:jc w:val="both"/>
      </w:pPr>
      <w:r w:rsidRPr="00641306">
        <w:rPr>
          <w:b/>
        </w:rPr>
        <w:t xml:space="preserve">    C. </w:t>
      </w:r>
      <w:r w:rsidRPr="00641306">
        <w:rPr>
          <w:lang w:val="it-IT"/>
        </w:rPr>
        <w:t>Bán đảo A-la-xca và quần đảo Ha-oai</w:t>
      </w:r>
      <w:r w:rsidRPr="00641306">
        <w:rPr>
          <w:lang w:val="vi-VN"/>
        </w:rPr>
        <w:t>.</w:t>
      </w:r>
    </w:p>
    <w:p w14:paraId="3AB21EBC" w14:textId="77777777" w:rsidR="00C73342" w:rsidRPr="00641306" w:rsidRDefault="003F392D" w:rsidP="009940AE">
      <w:pPr>
        <w:pStyle w:val="Normal65"/>
        <w:jc w:val="both"/>
      </w:pPr>
      <w:r w:rsidRPr="00641306">
        <w:rPr>
          <w:b/>
        </w:rPr>
        <w:t xml:space="preserve">    D. </w:t>
      </w:r>
      <w:r w:rsidRPr="00641306">
        <w:rPr>
          <w:lang w:val="it-IT"/>
        </w:rPr>
        <w:t>Quần đảo Ha-oai và quần đảo Ăng-ti Lớn.</w:t>
      </w:r>
    </w:p>
    <w:p w14:paraId="5E51E23E" w14:textId="77777777" w:rsidR="00C73342" w:rsidRPr="00641306" w:rsidRDefault="003F392D" w:rsidP="009940AE">
      <w:pPr>
        <w:pStyle w:val="Normal66"/>
        <w:rPr>
          <w:lang w:val="vi-VN"/>
        </w:rPr>
      </w:pPr>
      <w:r w:rsidRPr="00641306">
        <w:rPr>
          <w:b/>
        </w:rPr>
        <w:t xml:space="preserve">Câu 13: </w:t>
      </w:r>
      <w:r w:rsidRPr="00641306">
        <w:t xml:space="preserve">Phát biểu nào sau đây </w:t>
      </w:r>
      <w:r w:rsidRPr="00641306">
        <w:rPr>
          <w:b/>
        </w:rPr>
        <w:t xml:space="preserve">không </w:t>
      </w:r>
      <w:r w:rsidRPr="00641306">
        <w:t>đúng với những khó khăn chủ yếu về tự nhiên của Liên bang Nga đối với phát triển kinh tế - xã hội?</w:t>
      </w:r>
    </w:p>
    <w:p w14:paraId="06615D76" w14:textId="77777777" w:rsidR="00C73342" w:rsidRPr="00641306" w:rsidRDefault="003F392D" w:rsidP="009940AE">
      <w:pPr>
        <w:pStyle w:val="Normal67"/>
        <w:jc w:val="both"/>
      </w:pPr>
      <w:r w:rsidRPr="00641306">
        <w:rPr>
          <w:b/>
        </w:rPr>
        <w:t xml:space="preserve">    A. </w:t>
      </w:r>
      <w:r w:rsidRPr="00641306">
        <w:t xml:space="preserve">Địa hình </w:t>
      </w:r>
      <w:r w:rsidRPr="00641306">
        <w:t>núi và cao nguyên chiếm diện tích lớn.</w:t>
      </w:r>
    </w:p>
    <w:p w14:paraId="604B31C9" w14:textId="77777777" w:rsidR="00C73342" w:rsidRPr="00641306" w:rsidRDefault="003F392D" w:rsidP="009940AE">
      <w:pPr>
        <w:pStyle w:val="Normal68"/>
        <w:jc w:val="both"/>
      </w:pPr>
      <w:r w:rsidRPr="00641306">
        <w:rPr>
          <w:b/>
        </w:rPr>
        <w:t xml:space="preserve">    B. </w:t>
      </w:r>
      <w:r w:rsidRPr="00641306">
        <w:t>Tài nguyên chủ yếu ở vùng núi hoặc vùng lạnh giá.</w:t>
      </w:r>
    </w:p>
    <w:p w14:paraId="3FC1D585" w14:textId="77777777" w:rsidR="00C73342" w:rsidRPr="00641306" w:rsidRDefault="003F392D" w:rsidP="009940AE">
      <w:pPr>
        <w:pStyle w:val="Normal69"/>
        <w:jc w:val="both"/>
      </w:pPr>
      <w:r w:rsidRPr="00641306">
        <w:rPr>
          <w:b/>
        </w:rPr>
        <w:t xml:space="preserve">    C. </w:t>
      </w:r>
      <w:r w:rsidRPr="00641306">
        <w:t>Phần lớn lãnh thổ nằm ở vành đai khí hậu ôn đới.</w:t>
      </w:r>
    </w:p>
    <w:p w14:paraId="0A291F91" w14:textId="77777777" w:rsidR="00C73342" w:rsidRPr="00641306" w:rsidRDefault="003F392D" w:rsidP="009940AE">
      <w:pPr>
        <w:pStyle w:val="Normal70"/>
        <w:jc w:val="both"/>
      </w:pPr>
      <w:r w:rsidRPr="00641306">
        <w:rPr>
          <w:b/>
        </w:rPr>
        <w:t xml:space="preserve">    D. </w:t>
      </w:r>
      <w:r w:rsidRPr="00641306">
        <w:t>Nhiều vùng rộng, có khí hậu băng giá hoặc khô hạn.</w:t>
      </w:r>
    </w:p>
    <w:p w14:paraId="66ACC5C1" w14:textId="77777777" w:rsidR="00C73342" w:rsidRPr="00641306" w:rsidRDefault="003F392D" w:rsidP="009940AE">
      <w:pPr>
        <w:pStyle w:val="Normal71"/>
        <w:jc w:val="both"/>
      </w:pPr>
      <w:r w:rsidRPr="00641306">
        <w:rPr>
          <w:b/>
        </w:rPr>
        <w:lastRenderedPageBreak/>
        <w:t xml:space="preserve">Câu 14: </w:t>
      </w:r>
      <w:r w:rsidRPr="00641306">
        <w:t xml:space="preserve">Vấn đề nào dưới đây là vấn đề an ninh </w:t>
      </w:r>
      <w:r w:rsidRPr="00641306">
        <w:t>truyền thống?</w:t>
      </w:r>
    </w:p>
    <w:p w14:paraId="0D2B7347" w14:textId="77777777" w:rsidR="00C73342" w:rsidRPr="00641306" w:rsidRDefault="003F392D" w:rsidP="009940AE">
      <w:pPr>
        <w:pStyle w:val="Normal72"/>
        <w:tabs>
          <w:tab w:val="left" w:pos="284"/>
          <w:tab w:val="left" w:pos="2552"/>
          <w:tab w:val="left" w:pos="4820"/>
          <w:tab w:val="left" w:pos="5000"/>
          <w:tab w:val="left" w:pos="7088"/>
        </w:tabs>
        <w:ind w:left="57" w:right="57"/>
        <w:jc w:val="both"/>
        <w:rPr>
          <w:rFonts w:eastAsia="Calibri"/>
          <w:lang w:val="vi-VN"/>
        </w:rPr>
      </w:pPr>
      <w:r w:rsidRPr="00641306">
        <w:rPr>
          <w:b/>
        </w:rPr>
        <w:t xml:space="preserve">    A. </w:t>
      </w:r>
      <w:r w:rsidRPr="00641306">
        <w:t>An ninh mạng.</w:t>
      </w:r>
      <w:r w:rsidRPr="00641306">
        <w:rPr>
          <w:rFonts w:eastAsia="Calibri"/>
          <w:lang w:val="vi-VN"/>
        </w:rPr>
        <w:tab/>
      </w:r>
      <w:r w:rsidRPr="00641306">
        <w:rPr>
          <w:b/>
        </w:rPr>
        <w:t xml:space="preserve">    B. </w:t>
      </w:r>
      <w:r w:rsidRPr="00641306">
        <w:t>An ninh nguồn nước.</w:t>
      </w:r>
    </w:p>
    <w:p w14:paraId="56F22F6D" w14:textId="77777777" w:rsidR="00C73342" w:rsidRPr="00641306" w:rsidRDefault="003F392D" w:rsidP="009940AE">
      <w:pPr>
        <w:pStyle w:val="Normal73"/>
        <w:tabs>
          <w:tab w:val="left" w:pos="5000"/>
        </w:tabs>
        <w:jc w:val="both"/>
      </w:pPr>
      <w:r w:rsidRPr="00641306">
        <w:rPr>
          <w:b/>
        </w:rPr>
        <w:t xml:space="preserve">    C. </w:t>
      </w:r>
      <w:r w:rsidRPr="00641306">
        <w:t>An ninh năng lượng.</w:t>
      </w:r>
      <w:r w:rsidRPr="00641306">
        <w:tab/>
      </w:r>
      <w:r w:rsidRPr="00641306">
        <w:rPr>
          <w:b/>
        </w:rPr>
        <w:t xml:space="preserve">    D. </w:t>
      </w:r>
      <w:r w:rsidRPr="00641306">
        <w:t>An ninh quân sự.</w:t>
      </w:r>
    </w:p>
    <w:p w14:paraId="24125120" w14:textId="77777777" w:rsidR="00C73342" w:rsidRPr="00641306" w:rsidRDefault="003F392D" w:rsidP="009940AE">
      <w:pPr>
        <w:pStyle w:val="Normal74"/>
      </w:pPr>
      <w:r w:rsidRPr="00641306">
        <w:rPr>
          <w:b/>
        </w:rPr>
        <w:t xml:space="preserve">Câu 15: </w:t>
      </w:r>
      <w:r w:rsidRPr="00641306">
        <w:t>Vấn đề chủ yếu cần giải quyết của các quốc gia trong liên kết kinh tế khu vực là</w:t>
      </w:r>
    </w:p>
    <w:p w14:paraId="6DBEFB02" w14:textId="77777777" w:rsidR="00C73342" w:rsidRPr="00641306" w:rsidRDefault="003F392D" w:rsidP="009940AE">
      <w:pPr>
        <w:pStyle w:val="Normal75"/>
        <w:jc w:val="both"/>
      </w:pPr>
      <w:r w:rsidRPr="00641306">
        <w:rPr>
          <w:b/>
        </w:rPr>
        <w:t xml:space="preserve">    A. </w:t>
      </w:r>
      <w:r w:rsidRPr="00641306">
        <w:t>tự chủ về kinh tế và quyền lực quốc gia.</w:t>
      </w:r>
    </w:p>
    <w:p w14:paraId="52B07961" w14:textId="77777777" w:rsidR="00C73342" w:rsidRPr="00641306" w:rsidRDefault="003F392D" w:rsidP="009940AE">
      <w:pPr>
        <w:pStyle w:val="Normal76"/>
        <w:jc w:val="both"/>
      </w:pPr>
      <w:r w:rsidRPr="00641306">
        <w:rPr>
          <w:b/>
        </w:rPr>
        <w:t xml:space="preserve">    B. </w:t>
      </w:r>
      <w:r w:rsidRPr="00641306">
        <w:t>đào tạo nhân lực và bảo vệ môi trường.</w:t>
      </w:r>
    </w:p>
    <w:p w14:paraId="572D6F9B" w14:textId="77777777" w:rsidR="00C73342" w:rsidRPr="00641306" w:rsidRDefault="003F392D" w:rsidP="009940AE">
      <w:pPr>
        <w:pStyle w:val="Normal77"/>
        <w:jc w:val="both"/>
      </w:pPr>
      <w:r w:rsidRPr="00641306">
        <w:rPr>
          <w:b/>
        </w:rPr>
        <w:t xml:space="preserve">    C. </w:t>
      </w:r>
      <w:r w:rsidRPr="00641306">
        <w:t>trao đổi hàng hóa và mở rộng thị trường.</w:t>
      </w:r>
    </w:p>
    <w:p w14:paraId="051F6055" w14:textId="77777777" w:rsidR="00C73342" w:rsidRPr="00641306" w:rsidRDefault="003F392D" w:rsidP="009940AE">
      <w:pPr>
        <w:pStyle w:val="Normal78"/>
        <w:jc w:val="both"/>
      </w:pPr>
      <w:r w:rsidRPr="00641306">
        <w:rPr>
          <w:b/>
        </w:rPr>
        <w:t xml:space="preserve">    D. </w:t>
      </w:r>
      <w:r w:rsidRPr="00641306">
        <w:t>hợp tác thương mại, sản xuất hàng hóa.</w:t>
      </w:r>
    </w:p>
    <w:p w14:paraId="1FBF5A3F" w14:textId="77777777" w:rsidR="00C73342" w:rsidRPr="00641306" w:rsidRDefault="003F392D" w:rsidP="009940AE">
      <w:pPr>
        <w:pStyle w:val="Normal79"/>
        <w:rPr>
          <w:b/>
          <w:bCs/>
          <w:lang w:val="vi-VN"/>
        </w:rPr>
      </w:pPr>
      <w:r w:rsidRPr="00641306">
        <w:rPr>
          <w:b/>
        </w:rPr>
        <w:t xml:space="preserve">Câu 16: </w:t>
      </w:r>
      <w:r w:rsidRPr="00641306">
        <w:t xml:space="preserve">Trong các mục tiêu sau, mục tiêu nào </w:t>
      </w:r>
      <w:r w:rsidRPr="00641306">
        <w:rPr>
          <w:b/>
        </w:rPr>
        <w:t xml:space="preserve">không </w:t>
      </w:r>
      <w:r w:rsidRPr="00641306">
        <w:t>phải hoạt động của tổ chức Quỹ Tiền tệ Quốc tế (IMF)?</w:t>
      </w:r>
    </w:p>
    <w:p w14:paraId="0AF5F3AA" w14:textId="77777777" w:rsidR="00C73342" w:rsidRPr="00641306" w:rsidRDefault="003F392D" w:rsidP="009940AE">
      <w:pPr>
        <w:pStyle w:val="Normal80"/>
        <w:jc w:val="both"/>
      </w:pPr>
      <w:r w:rsidRPr="00641306">
        <w:rPr>
          <w:b/>
        </w:rPr>
        <w:t xml:space="preserve">    A. </w:t>
      </w:r>
      <w:r w:rsidRPr="00641306">
        <w:t>Thúc đẩy hợp tác tiền tệ quốc tế.</w:t>
      </w:r>
    </w:p>
    <w:p w14:paraId="18916CE5" w14:textId="77777777" w:rsidR="00C73342" w:rsidRPr="00641306" w:rsidRDefault="003F392D" w:rsidP="009940AE">
      <w:pPr>
        <w:pStyle w:val="Normal81"/>
        <w:jc w:val="both"/>
      </w:pPr>
      <w:r w:rsidRPr="00641306">
        <w:rPr>
          <w:b/>
        </w:rPr>
        <w:t xml:space="preserve">    B. </w:t>
      </w:r>
      <w:r w:rsidRPr="00641306">
        <w:t>Hỗ trợ tài chính tạm thời cho các nước.</w:t>
      </w:r>
    </w:p>
    <w:p w14:paraId="1E0B4025" w14:textId="77777777" w:rsidR="00C73342" w:rsidRPr="00641306" w:rsidRDefault="003F392D" w:rsidP="009940AE">
      <w:pPr>
        <w:pStyle w:val="Normal82"/>
        <w:jc w:val="both"/>
      </w:pPr>
      <w:r w:rsidRPr="00641306">
        <w:rPr>
          <w:b/>
        </w:rPr>
        <w:t xml:space="preserve">    C. </w:t>
      </w:r>
      <w:r w:rsidRPr="00641306">
        <w:t>Ổn định hệ thống thanh toán toàn cầu.</w:t>
      </w:r>
    </w:p>
    <w:p w14:paraId="30A892B3" w14:textId="77777777" w:rsidR="00C73342" w:rsidRPr="00641306" w:rsidRDefault="003F392D" w:rsidP="009940AE">
      <w:pPr>
        <w:pStyle w:val="Normal83"/>
        <w:jc w:val="both"/>
      </w:pPr>
      <w:r w:rsidRPr="00641306">
        <w:rPr>
          <w:b/>
        </w:rPr>
        <w:t xml:space="preserve">    D. </w:t>
      </w:r>
      <w:r w:rsidRPr="00641306">
        <w:t>Ổn định phát triển nền kinh tế thế giới.</w:t>
      </w:r>
    </w:p>
    <w:p w14:paraId="4E10ACE6" w14:textId="77777777" w:rsidR="00C73342" w:rsidRPr="00641306" w:rsidRDefault="003F392D" w:rsidP="009940AE">
      <w:pPr>
        <w:pStyle w:val="Normal84"/>
        <w:rPr>
          <w:b/>
          <w:bCs/>
          <w:lang w:val="vi-VN"/>
        </w:rPr>
      </w:pPr>
      <w:r w:rsidRPr="00641306">
        <w:rPr>
          <w:b/>
        </w:rPr>
        <w:t xml:space="preserve">Câu 17: </w:t>
      </w:r>
      <w:r w:rsidRPr="00641306">
        <w:rPr>
          <w:lang w:eastAsia="vi-VN"/>
        </w:rPr>
        <w:t>Việc các quốc gia ký kết các hiệp định chung về chống khủng bố mạng</w:t>
      </w:r>
      <w:r w:rsidRPr="00641306">
        <w:rPr>
          <w:lang w:eastAsia="vi-VN"/>
        </w:rPr>
        <w:t xml:space="preserve"> xuyên quốc gia là biểu hiện của giải pháp nào sau đây?</w:t>
      </w:r>
    </w:p>
    <w:p w14:paraId="70C5E585" w14:textId="77777777" w:rsidR="00C73342" w:rsidRPr="00641306" w:rsidRDefault="003F392D" w:rsidP="009940AE">
      <w:pPr>
        <w:pStyle w:val="Normal85"/>
        <w:jc w:val="both"/>
      </w:pPr>
      <w:r w:rsidRPr="00641306">
        <w:rPr>
          <w:b/>
        </w:rPr>
        <w:t xml:space="preserve">    A. </w:t>
      </w:r>
      <w:r w:rsidRPr="00641306">
        <w:rPr>
          <w:lang w:eastAsia="vi-VN"/>
        </w:rPr>
        <w:t>Phối hợp chặt chẽ trong bảo vệ an ninh mạng.</w:t>
      </w:r>
    </w:p>
    <w:p w14:paraId="730303B8" w14:textId="77777777" w:rsidR="00C73342" w:rsidRPr="00641306" w:rsidRDefault="003F392D" w:rsidP="009940AE">
      <w:pPr>
        <w:pStyle w:val="Normal86"/>
        <w:jc w:val="both"/>
      </w:pPr>
      <w:r w:rsidRPr="00641306">
        <w:rPr>
          <w:b/>
        </w:rPr>
        <w:t xml:space="preserve">    B. </w:t>
      </w:r>
      <w:r w:rsidRPr="00641306">
        <w:rPr>
          <w:lang w:eastAsia="vi-VN"/>
        </w:rPr>
        <w:t>Xây dựng luật pháp riêng lẻ cho từng cá nhân.</w:t>
      </w:r>
    </w:p>
    <w:p w14:paraId="55B292F8" w14:textId="77777777" w:rsidR="00C73342" w:rsidRPr="00641306" w:rsidRDefault="003F392D" w:rsidP="009940AE">
      <w:pPr>
        <w:pStyle w:val="Normal87"/>
        <w:jc w:val="both"/>
      </w:pPr>
      <w:r w:rsidRPr="00641306">
        <w:rPr>
          <w:b/>
        </w:rPr>
        <w:t xml:space="preserve">    C. </w:t>
      </w:r>
      <w:r w:rsidRPr="00641306">
        <w:rPr>
          <w:lang w:eastAsia="vi-VN"/>
        </w:rPr>
        <w:t>Đào tạo nhân lực cấp thấp để tiết kiệm chi phí.</w:t>
      </w:r>
    </w:p>
    <w:p w14:paraId="3EBD07F0" w14:textId="77777777" w:rsidR="00C73342" w:rsidRPr="00641306" w:rsidRDefault="003F392D" w:rsidP="009940AE">
      <w:pPr>
        <w:pStyle w:val="Normal88"/>
        <w:jc w:val="both"/>
      </w:pPr>
      <w:r w:rsidRPr="00641306">
        <w:rPr>
          <w:b/>
        </w:rPr>
        <w:t xml:space="preserve">    D. </w:t>
      </w:r>
      <w:r w:rsidRPr="00641306">
        <w:rPr>
          <w:lang w:eastAsia="vi-VN"/>
        </w:rPr>
        <w:t>Tập trung vào mục tiêu phát triển</w:t>
      </w:r>
      <w:r w:rsidRPr="00641306">
        <w:rPr>
          <w:lang w:eastAsia="vi-VN"/>
        </w:rPr>
        <w:t xml:space="preserve"> công nghệ thông tin.</w:t>
      </w:r>
    </w:p>
    <w:p w14:paraId="74E665D7" w14:textId="77777777" w:rsidR="00C73342" w:rsidRPr="00641306" w:rsidRDefault="003F392D" w:rsidP="009940AE">
      <w:pPr>
        <w:pStyle w:val="Normal89"/>
        <w:jc w:val="both"/>
        <w:rPr>
          <w:rFonts w:eastAsia="Calibri"/>
          <w:lang w:val="it-IT"/>
        </w:rPr>
      </w:pPr>
      <w:r w:rsidRPr="00641306">
        <w:rPr>
          <w:b/>
        </w:rPr>
        <w:t xml:space="preserve">Câu 18: </w:t>
      </w:r>
      <w:r w:rsidRPr="00641306">
        <w:rPr>
          <w:lang w:eastAsia="vi-VN"/>
        </w:rPr>
        <w:t>Khó khăn lớn nhất trong việc biến vùng Viễn Đông nước Nga thành một trung tâm xuất khẩu nông sản mới sang thị trường châu Á - Thái Bình Dương</w:t>
      </w:r>
      <w:r w:rsidRPr="00641306">
        <w:rPr>
          <w:b/>
          <w:bCs/>
          <w:lang w:eastAsia="vi-VN"/>
        </w:rPr>
        <w:t xml:space="preserve"> </w:t>
      </w:r>
      <w:r w:rsidRPr="00641306">
        <w:rPr>
          <w:lang w:eastAsia="vi-VN"/>
        </w:rPr>
        <w:t>là:</w:t>
      </w:r>
    </w:p>
    <w:p w14:paraId="45DDD946" w14:textId="77777777" w:rsidR="00C73342" w:rsidRPr="00641306" w:rsidRDefault="003F392D" w:rsidP="009940AE">
      <w:pPr>
        <w:pStyle w:val="Normal90"/>
        <w:jc w:val="both"/>
      </w:pPr>
      <w:r w:rsidRPr="00641306">
        <w:rPr>
          <w:b/>
        </w:rPr>
        <w:t xml:space="preserve">    A. </w:t>
      </w:r>
      <w:r w:rsidRPr="00641306">
        <w:rPr>
          <w:lang w:eastAsia="vi-VN"/>
        </w:rPr>
        <w:t>chính quyền địa phương không có chính sách thu hút đầu tư nông nghiệp.</w:t>
      </w:r>
    </w:p>
    <w:p w14:paraId="6AE5291F" w14:textId="77777777" w:rsidR="00C73342" w:rsidRPr="00641306" w:rsidRDefault="003F392D" w:rsidP="009940AE">
      <w:pPr>
        <w:pStyle w:val="Normal91"/>
        <w:jc w:val="both"/>
      </w:pPr>
      <w:r w:rsidRPr="00641306">
        <w:rPr>
          <w:b/>
        </w:rPr>
        <w:t xml:space="preserve">  </w:t>
      </w:r>
      <w:r w:rsidRPr="00641306">
        <w:rPr>
          <w:b/>
        </w:rPr>
        <w:t xml:space="preserve">  B. </w:t>
      </w:r>
      <w:r w:rsidRPr="00641306">
        <w:rPr>
          <w:lang w:eastAsia="vi-VN"/>
        </w:rPr>
        <w:t>sự cạnh tranh gay gắt về giá cả với nông sản từ Đông Nam Á.</w:t>
      </w:r>
    </w:p>
    <w:p w14:paraId="74676A2B" w14:textId="77777777" w:rsidR="00C73342" w:rsidRPr="00641306" w:rsidRDefault="003F392D" w:rsidP="009940AE">
      <w:pPr>
        <w:pStyle w:val="Normal92"/>
        <w:jc w:val="both"/>
      </w:pPr>
      <w:r w:rsidRPr="00641306">
        <w:rPr>
          <w:b/>
        </w:rPr>
        <w:t xml:space="preserve">    C. </w:t>
      </w:r>
      <w:r w:rsidRPr="00641306">
        <w:rPr>
          <w:lang w:eastAsia="vi-VN"/>
        </w:rPr>
        <w:t>thiếu hụt lớn nguồn lao động và hạ tầng logistics chưa đồng bộ.</w:t>
      </w:r>
    </w:p>
    <w:p w14:paraId="3E60E0A4" w14:textId="77777777" w:rsidR="00C73342" w:rsidRPr="00641306" w:rsidRDefault="003F392D" w:rsidP="009940AE">
      <w:pPr>
        <w:pStyle w:val="Normal93"/>
        <w:jc w:val="both"/>
      </w:pPr>
      <w:r w:rsidRPr="00641306">
        <w:rPr>
          <w:b/>
        </w:rPr>
        <w:t xml:space="preserve">    D. </w:t>
      </w:r>
      <w:r w:rsidRPr="00641306">
        <w:rPr>
          <w:lang w:eastAsia="vi-VN"/>
        </w:rPr>
        <w:t>quỹ đất nông nghiệp tại đây quá hạn hẹp và bị ô nhiễm nặng.</w:t>
      </w:r>
    </w:p>
    <w:p w14:paraId="2596D882" w14:textId="77777777" w:rsidR="00C73342" w:rsidRPr="00641306" w:rsidRDefault="003F392D" w:rsidP="009940AE">
      <w:pPr>
        <w:pStyle w:val="Normal94"/>
        <w:tabs>
          <w:tab w:val="left" w:pos="4536"/>
        </w:tabs>
        <w:rPr>
          <w:rFonts w:eastAsia="Calibri"/>
          <w:lang w:val="it-IT"/>
        </w:rPr>
      </w:pPr>
      <w:r w:rsidRPr="00641306">
        <w:rPr>
          <w:b/>
        </w:rPr>
        <w:t xml:space="preserve">Câu 19: </w:t>
      </w:r>
      <w:r w:rsidRPr="00641306">
        <w:rPr>
          <w:rFonts w:eastAsia="Calibri"/>
          <w:lang w:val="it-IT"/>
        </w:rPr>
        <w:t>Ả</w:t>
      </w:r>
      <w:r w:rsidRPr="00641306">
        <w:rPr>
          <w:rFonts w:eastAsia="Calibri"/>
          <w:lang w:val="it-IT"/>
        </w:rPr>
        <w:t>nh hư</w:t>
      </w:r>
      <w:r w:rsidRPr="00641306">
        <w:rPr>
          <w:rFonts w:eastAsia="Calibri"/>
          <w:lang w:val="it-IT"/>
        </w:rPr>
        <w:t>ở</w:t>
      </w:r>
      <w:r w:rsidRPr="00641306">
        <w:rPr>
          <w:rFonts w:eastAsia="Calibri"/>
          <w:lang w:val="it-IT"/>
        </w:rPr>
        <w:t xml:space="preserve">ng </w:t>
      </w:r>
      <w:r w:rsidRPr="00641306">
        <w:t xml:space="preserve">tiêu cực của đô thị hóa ở Hoa Kỳ </w:t>
      </w:r>
      <w:r w:rsidRPr="00641306">
        <w:t>được hạn chế một phần nhờ vào việc người dân tập trung sinh sống ở khu vực nào sau đây?</w:t>
      </w:r>
    </w:p>
    <w:p w14:paraId="26FCC068" w14:textId="77777777" w:rsidR="00C73342" w:rsidRPr="00641306" w:rsidRDefault="003F392D" w:rsidP="009940AE">
      <w:pPr>
        <w:pStyle w:val="Normal95"/>
        <w:tabs>
          <w:tab w:val="left" w:pos="5000"/>
        </w:tabs>
        <w:jc w:val="both"/>
      </w:pPr>
      <w:r w:rsidRPr="00641306">
        <w:rPr>
          <w:b/>
        </w:rPr>
        <w:t xml:space="preserve">    A. </w:t>
      </w:r>
      <w:r w:rsidRPr="00641306">
        <w:rPr>
          <w:bCs/>
        </w:rPr>
        <w:t>Vùng nông thôn.</w:t>
      </w:r>
      <w:r w:rsidRPr="00641306">
        <w:tab/>
      </w:r>
      <w:r w:rsidRPr="00641306">
        <w:rPr>
          <w:b/>
        </w:rPr>
        <w:t xml:space="preserve">    B. </w:t>
      </w:r>
      <w:r w:rsidRPr="00641306">
        <w:rPr>
          <w:bCs/>
        </w:rPr>
        <w:t>Đô thị vệ tinh.</w:t>
      </w:r>
    </w:p>
    <w:p w14:paraId="496E0CB4" w14:textId="77777777" w:rsidR="00C73342" w:rsidRPr="00641306" w:rsidRDefault="003F392D" w:rsidP="009940AE">
      <w:pPr>
        <w:pStyle w:val="Normal96"/>
        <w:tabs>
          <w:tab w:val="left" w:pos="5000"/>
        </w:tabs>
        <w:jc w:val="both"/>
      </w:pPr>
      <w:r w:rsidRPr="00641306">
        <w:rPr>
          <w:b/>
        </w:rPr>
        <w:t xml:space="preserve">    C. </w:t>
      </w:r>
      <w:r w:rsidRPr="00641306">
        <w:t>Đô thị cực lớn.</w:t>
      </w:r>
      <w:r w:rsidRPr="00641306">
        <w:tab/>
      </w:r>
      <w:r w:rsidRPr="00641306">
        <w:rPr>
          <w:b/>
        </w:rPr>
        <w:t xml:space="preserve">    D. </w:t>
      </w:r>
      <w:r w:rsidRPr="00641306">
        <w:rPr>
          <w:bCs/>
        </w:rPr>
        <w:t>Vùng ven đô thị.</w:t>
      </w:r>
    </w:p>
    <w:p w14:paraId="1DEA34B4" w14:textId="77777777" w:rsidR="00C73342" w:rsidRPr="00641306" w:rsidRDefault="003F392D" w:rsidP="009940AE">
      <w:pPr>
        <w:pStyle w:val="Normal97"/>
        <w:jc w:val="both"/>
      </w:pPr>
      <w:r w:rsidRPr="00641306">
        <w:rPr>
          <w:b/>
        </w:rPr>
        <w:t xml:space="preserve">Câu 20: </w:t>
      </w:r>
      <w:r w:rsidRPr="00641306">
        <w:t>HDI là tên viết tắt của chỉ tiêu nào sau đây?</w:t>
      </w:r>
    </w:p>
    <w:p w14:paraId="3CF492AA" w14:textId="77777777" w:rsidR="00C73342" w:rsidRPr="00641306" w:rsidRDefault="003F392D" w:rsidP="009940AE">
      <w:pPr>
        <w:pStyle w:val="Normal98"/>
        <w:tabs>
          <w:tab w:val="left" w:pos="5000"/>
        </w:tabs>
        <w:jc w:val="both"/>
      </w:pPr>
      <w:r w:rsidRPr="00641306">
        <w:rPr>
          <w:b/>
        </w:rPr>
        <w:t xml:space="preserve">    A. </w:t>
      </w:r>
      <w:r w:rsidRPr="00641306">
        <w:t>Mức sống và nă</w:t>
      </w:r>
      <w:r w:rsidRPr="00641306">
        <w:t>ng suất lao động.</w:t>
      </w:r>
      <w:r w:rsidRPr="00641306">
        <w:tab/>
      </w:r>
      <w:r w:rsidRPr="00641306">
        <w:rPr>
          <w:b/>
        </w:rPr>
        <w:t xml:space="preserve">    B. </w:t>
      </w:r>
      <w:r w:rsidRPr="00641306">
        <w:t>Thu hút vốn đầu tư nước ngoài.</w:t>
      </w:r>
    </w:p>
    <w:p w14:paraId="0DAB6338" w14:textId="77777777" w:rsidR="00C73342" w:rsidRPr="00641306" w:rsidRDefault="003F392D" w:rsidP="009940AE">
      <w:pPr>
        <w:pStyle w:val="Normal99"/>
        <w:tabs>
          <w:tab w:val="left" w:pos="5000"/>
        </w:tabs>
        <w:jc w:val="both"/>
      </w:pPr>
      <w:r w:rsidRPr="00641306">
        <w:rPr>
          <w:b/>
        </w:rPr>
        <w:t xml:space="preserve">    C. </w:t>
      </w:r>
      <w:r w:rsidRPr="00641306">
        <w:t>Thu nhập quốc gia bình quân.</w:t>
      </w:r>
      <w:r w:rsidRPr="00641306">
        <w:tab/>
      </w:r>
      <w:r w:rsidRPr="00641306">
        <w:rPr>
          <w:b/>
        </w:rPr>
        <w:t xml:space="preserve">    D. </w:t>
      </w:r>
      <w:r w:rsidRPr="00641306">
        <w:t>Chỉ số phát triển con người.</w:t>
      </w:r>
    </w:p>
    <w:p w14:paraId="030A1E8F" w14:textId="77777777" w:rsidR="00C73342" w:rsidRPr="00641306" w:rsidRDefault="003F392D" w:rsidP="009940AE">
      <w:pPr>
        <w:pStyle w:val="Normal100"/>
        <w:ind w:left="57" w:right="57"/>
        <w:jc w:val="both"/>
        <w:rPr>
          <w:lang w:val="de-DE"/>
        </w:rPr>
      </w:pPr>
      <w:r w:rsidRPr="00641306">
        <w:rPr>
          <w:b/>
        </w:rPr>
        <w:t xml:space="preserve">Câu 21: </w:t>
      </w:r>
      <w:r w:rsidRPr="00641306">
        <w:t>Sự khác biệt về trình độ phát triển kinh tế của hai nhóm nước phát triển và đang phát triển thể hiện rõ nhất qua các yếu</w:t>
      </w:r>
      <w:r w:rsidRPr="00641306">
        <w:t xml:space="preserve"> tố</w:t>
      </w:r>
      <w:r w:rsidRPr="00641306">
        <w:rPr>
          <w:spacing w:val="-7"/>
        </w:rPr>
        <w:t xml:space="preserve"> </w:t>
      </w:r>
      <w:r w:rsidRPr="00641306">
        <w:t>nào sau đây?</w:t>
      </w:r>
    </w:p>
    <w:p w14:paraId="364304CE" w14:textId="77777777" w:rsidR="00C73342" w:rsidRPr="00641306" w:rsidRDefault="003F392D" w:rsidP="009940AE">
      <w:pPr>
        <w:pStyle w:val="Normal101"/>
        <w:jc w:val="both"/>
      </w:pPr>
      <w:r w:rsidRPr="00641306">
        <w:rPr>
          <w:b/>
        </w:rPr>
        <w:t xml:space="preserve">    A. </w:t>
      </w:r>
      <w:r w:rsidRPr="00641306">
        <w:t>Quy mô GDP và tốc độ tăng GDP.</w:t>
      </w:r>
    </w:p>
    <w:p w14:paraId="441C16CC" w14:textId="77777777" w:rsidR="00C73342" w:rsidRPr="00641306" w:rsidRDefault="003F392D" w:rsidP="009940AE">
      <w:pPr>
        <w:pStyle w:val="Normal102"/>
        <w:tabs>
          <w:tab w:val="left" w:pos="200"/>
          <w:tab w:val="left" w:pos="5200"/>
        </w:tabs>
        <w:ind w:right="57"/>
        <w:jc w:val="both"/>
      </w:pPr>
      <w:r w:rsidRPr="00641306">
        <w:rPr>
          <w:b/>
        </w:rPr>
        <w:t xml:space="preserve">    B.  </w:t>
      </w:r>
      <w:r w:rsidRPr="00641306">
        <w:t>Chỉ số phát triển con người, tỉ lệ biết chữ.</w:t>
      </w:r>
    </w:p>
    <w:p w14:paraId="04A3774A" w14:textId="77777777" w:rsidR="00C73342" w:rsidRPr="00641306" w:rsidRDefault="003F392D" w:rsidP="009940AE">
      <w:pPr>
        <w:pStyle w:val="Normal103"/>
        <w:jc w:val="both"/>
      </w:pPr>
      <w:r w:rsidRPr="00641306">
        <w:rPr>
          <w:b/>
        </w:rPr>
        <w:t xml:space="preserve">    C. </w:t>
      </w:r>
      <w:r w:rsidRPr="00641306">
        <w:t>Cơ cấu kinh</w:t>
      </w:r>
      <w:r w:rsidRPr="00641306">
        <w:rPr>
          <w:spacing w:val="-5"/>
        </w:rPr>
        <w:t xml:space="preserve"> </w:t>
      </w:r>
      <w:r w:rsidRPr="00641306">
        <w:t xml:space="preserve">tế, tỉ lệ người biết chữ.                                 </w:t>
      </w:r>
    </w:p>
    <w:p w14:paraId="0E2409EF" w14:textId="77777777" w:rsidR="00C73342" w:rsidRPr="00641306" w:rsidRDefault="003F392D" w:rsidP="009940AE">
      <w:pPr>
        <w:pStyle w:val="Normal104"/>
        <w:jc w:val="both"/>
      </w:pPr>
      <w:r w:rsidRPr="00641306">
        <w:rPr>
          <w:b/>
        </w:rPr>
        <w:t xml:space="preserve">    D. </w:t>
      </w:r>
      <w:r w:rsidRPr="00641306">
        <w:t xml:space="preserve">Quy mô GDP, chỉ số phát triển con người. </w:t>
      </w:r>
    </w:p>
    <w:p w14:paraId="179DC435" w14:textId="77777777" w:rsidR="00C73342" w:rsidRPr="00641306" w:rsidRDefault="003F392D" w:rsidP="009940AE">
      <w:pPr>
        <w:pStyle w:val="Normal105"/>
        <w:rPr>
          <w:b/>
          <w:bCs/>
          <w:lang w:val="vi-VN"/>
        </w:rPr>
      </w:pPr>
      <w:r w:rsidRPr="00641306">
        <w:rPr>
          <w:b/>
        </w:rPr>
        <w:t xml:space="preserve">Câu 22: </w:t>
      </w:r>
      <w:r w:rsidRPr="00641306">
        <w:rPr>
          <w:lang w:eastAsia="vi-VN"/>
        </w:rPr>
        <w:t xml:space="preserve">Một quốc gia </w:t>
      </w:r>
      <w:r w:rsidRPr="00641306">
        <w:rPr>
          <w:lang w:eastAsia="vi-VN"/>
        </w:rPr>
        <w:t>thực hiện chính sách "đóng cửa" hoàn toàn để bảo vệ bản sắc dân tộc trước làn sóng toàn cầu hóa. Theo lý thuyết kinh tế hiện đại, quốc gia này sẽ đối mặt với rủi ro lớn nhất nào sau đây?</w:t>
      </w:r>
    </w:p>
    <w:p w14:paraId="1A7CE971" w14:textId="77777777" w:rsidR="00C73342" w:rsidRPr="00641306" w:rsidRDefault="003F392D" w:rsidP="009940AE">
      <w:pPr>
        <w:pStyle w:val="Normal106"/>
        <w:jc w:val="both"/>
      </w:pPr>
      <w:r w:rsidRPr="00641306">
        <w:rPr>
          <w:b/>
        </w:rPr>
        <w:t xml:space="preserve">    A. </w:t>
      </w:r>
      <w:r w:rsidRPr="00641306">
        <w:rPr>
          <w:lang w:eastAsia="vi-VN"/>
        </w:rPr>
        <w:t>Tụt hậu về công nghệ, suy yếu sức cạnh tranh kinh tế.</w:t>
      </w:r>
    </w:p>
    <w:p w14:paraId="451452C4" w14:textId="77777777" w:rsidR="00C73342" w:rsidRPr="00641306" w:rsidRDefault="003F392D" w:rsidP="009940AE">
      <w:pPr>
        <w:pStyle w:val="Normal107"/>
        <w:jc w:val="both"/>
      </w:pPr>
      <w:r w:rsidRPr="00641306">
        <w:rPr>
          <w:b/>
        </w:rPr>
        <w:t xml:space="preserve">    B. </w:t>
      </w:r>
      <w:r w:rsidRPr="00641306">
        <w:rPr>
          <w:lang w:eastAsia="vi-VN"/>
        </w:rPr>
        <w:t>Giữ được sự ổn định tuyệt đối về an ninh năng lượng.</w:t>
      </w:r>
    </w:p>
    <w:p w14:paraId="37B80451" w14:textId="77777777" w:rsidR="00C73342" w:rsidRPr="00641306" w:rsidRDefault="003F392D" w:rsidP="009940AE">
      <w:pPr>
        <w:pStyle w:val="Normal108"/>
        <w:jc w:val="both"/>
      </w:pPr>
      <w:r w:rsidRPr="00641306">
        <w:rPr>
          <w:b/>
        </w:rPr>
        <w:t xml:space="preserve">    C. </w:t>
      </w:r>
      <w:r w:rsidRPr="00641306">
        <w:rPr>
          <w:lang w:eastAsia="vi-VN"/>
        </w:rPr>
        <w:t>Tránh được phần lớn phí chuyển đổi tiền tệ quốc tế.</w:t>
      </w:r>
    </w:p>
    <w:p w14:paraId="298A6C79" w14:textId="77777777" w:rsidR="00C73342" w:rsidRPr="00641306" w:rsidRDefault="003F392D" w:rsidP="009940AE">
      <w:pPr>
        <w:pStyle w:val="Normal109"/>
        <w:jc w:val="both"/>
      </w:pPr>
      <w:r w:rsidRPr="00641306">
        <w:rPr>
          <w:b/>
        </w:rPr>
        <w:t xml:space="preserve">    D. </w:t>
      </w:r>
      <w:r w:rsidRPr="00641306">
        <w:rPr>
          <w:lang w:eastAsia="vi-VN"/>
        </w:rPr>
        <w:t>Được IMF ưu tiên cấp các khoản vay ưu đãi hơn.</w:t>
      </w:r>
    </w:p>
    <w:p w14:paraId="3E7017A7" w14:textId="77777777" w:rsidR="00C73342" w:rsidRPr="00641306" w:rsidRDefault="003F392D" w:rsidP="009940AE">
      <w:pPr>
        <w:pStyle w:val="Normal110"/>
        <w:rPr>
          <w:lang w:val="pl-PL"/>
        </w:rPr>
      </w:pPr>
      <w:r w:rsidRPr="00641306">
        <w:rPr>
          <w:b/>
        </w:rPr>
        <w:t xml:space="preserve">Câu 23: </w:t>
      </w:r>
      <w:r w:rsidRPr="00641306">
        <w:t>Toàn cầu hóa có biểu hiện nào sau đây?</w:t>
      </w:r>
    </w:p>
    <w:p w14:paraId="6D483642" w14:textId="77777777" w:rsidR="00C73342" w:rsidRPr="00641306" w:rsidRDefault="003F392D" w:rsidP="009940AE">
      <w:pPr>
        <w:pStyle w:val="Normal111"/>
        <w:jc w:val="both"/>
      </w:pPr>
      <w:r w:rsidRPr="00641306">
        <w:rPr>
          <w:b/>
        </w:rPr>
        <w:t xml:space="preserve">    A. </w:t>
      </w:r>
      <w:r w:rsidRPr="00641306">
        <w:t xml:space="preserve">Giao dịch quốc tế về </w:t>
      </w:r>
      <w:r w:rsidRPr="00641306">
        <w:t>thương mại, đầu tư và tài chính tăng nhanh.</w:t>
      </w:r>
    </w:p>
    <w:p w14:paraId="065684F4" w14:textId="77777777" w:rsidR="00C73342" w:rsidRPr="00641306" w:rsidRDefault="003F392D" w:rsidP="009940AE">
      <w:pPr>
        <w:pStyle w:val="Normal112"/>
        <w:jc w:val="both"/>
      </w:pPr>
      <w:r w:rsidRPr="00641306">
        <w:rPr>
          <w:b/>
        </w:rPr>
        <w:t xml:space="preserve">    B. </w:t>
      </w:r>
      <w:r w:rsidRPr="00641306">
        <w:t xml:space="preserve"> Chuyển dịch cơ cấu kinh tế theo hướng phát triển công nghiệp chế biến.</w:t>
      </w:r>
    </w:p>
    <w:p w14:paraId="40374B99" w14:textId="77777777" w:rsidR="00C73342" w:rsidRPr="00641306" w:rsidRDefault="003F392D" w:rsidP="009940AE">
      <w:pPr>
        <w:pStyle w:val="Normal113"/>
        <w:jc w:val="both"/>
      </w:pPr>
      <w:r w:rsidRPr="00641306">
        <w:rPr>
          <w:b/>
        </w:rPr>
        <w:t xml:space="preserve">    C. </w:t>
      </w:r>
      <w:r w:rsidRPr="00641306">
        <w:t>Tạo ra sự chuyển dịch nhanh của các yếu tố sản xuất và kinh doanh.</w:t>
      </w:r>
    </w:p>
    <w:p w14:paraId="245C06F3" w14:textId="77777777" w:rsidR="00C73342" w:rsidRPr="00641306" w:rsidRDefault="003F392D" w:rsidP="009940AE">
      <w:pPr>
        <w:pStyle w:val="Normal114"/>
        <w:jc w:val="both"/>
      </w:pPr>
      <w:r w:rsidRPr="00641306">
        <w:rPr>
          <w:b/>
        </w:rPr>
        <w:t xml:space="preserve">    D. </w:t>
      </w:r>
      <w:r w:rsidRPr="00641306">
        <w:t>Thúc đẩy quá trình mở cửa thị trường của các quốc gi</w:t>
      </w:r>
      <w:r w:rsidRPr="00641306">
        <w:t>a trên thế giới.</w:t>
      </w:r>
    </w:p>
    <w:p w14:paraId="79834DFF" w14:textId="77777777" w:rsidR="00C73342" w:rsidRPr="00641306" w:rsidRDefault="003F392D" w:rsidP="009940AE">
      <w:pPr>
        <w:pStyle w:val="Normal115"/>
        <w:rPr>
          <w:bCs/>
          <w:lang w:val="vi-VN"/>
        </w:rPr>
      </w:pPr>
      <w:r w:rsidRPr="00641306">
        <w:rPr>
          <w:b/>
        </w:rPr>
        <w:t xml:space="preserve">Câu 24: </w:t>
      </w:r>
      <w:r w:rsidRPr="00641306">
        <w:rPr>
          <w:shd w:val="clear" w:color="auto" w:fill="FFFFFF"/>
        </w:rPr>
        <w:t>Biểu hiện nào sau đây chứng tỏ Nhật Bản là nước có nền công nghiệp phát triển cao?</w:t>
      </w:r>
    </w:p>
    <w:p w14:paraId="3D5438E8" w14:textId="77777777" w:rsidR="00C73342" w:rsidRPr="00641306" w:rsidRDefault="003F392D" w:rsidP="009940AE">
      <w:pPr>
        <w:pStyle w:val="Normal116"/>
        <w:jc w:val="both"/>
      </w:pPr>
      <w:r w:rsidRPr="00641306">
        <w:rPr>
          <w:b/>
        </w:rPr>
        <w:t xml:space="preserve">    A. </w:t>
      </w:r>
      <w:r w:rsidRPr="00641306">
        <w:t>Nhiều lao động làm việc trong công nghiệp, thu nhập của công nhân cao.</w:t>
      </w:r>
    </w:p>
    <w:p w14:paraId="6317ED21" w14:textId="77777777" w:rsidR="00C73342" w:rsidRPr="00641306" w:rsidRDefault="003F392D" w:rsidP="009940AE">
      <w:pPr>
        <w:pStyle w:val="Normal117"/>
        <w:jc w:val="both"/>
      </w:pPr>
      <w:r w:rsidRPr="00641306">
        <w:rPr>
          <w:b/>
        </w:rPr>
        <w:lastRenderedPageBreak/>
        <w:t xml:space="preserve">    B. </w:t>
      </w:r>
      <w:r w:rsidRPr="00641306">
        <w:t xml:space="preserve">Quy mô sản xuất công nghiệp lớn, xuất khẩu nhiều sản phẩm công </w:t>
      </w:r>
      <w:r w:rsidRPr="00641306">
        <w:t>nghiệp.</w:t>
      </w:r>
    </w:p>
    <w:p w14:paraId="27F0E474" w14:textId="77777777" w:rsidR="00C73342" w:rsidRPr="00641306" w:rsidRDefault="003F392D" w:rsidP="009940AE">
      <w:pPr>
        <w:pStyle w:val="Normal118"/>
        <w:jc w:val="both"/>
      </w:pPr>
      <w:r w:rsidRPr="00641306">
        <w:rPr>
          <w:b/>
        </w:rPr>
        <w:t xml:space="preserve">    C. </w:t>
      </w:r>
      <w:r w:rsidRPr="00641306">
        <w:t>Giá trị sản lượng công nghiệp lớn, nhiều ngành có vị trí cao trên thế giới.</w:t>
      </w:r>
    </w:p>
    <w:p w14:paraId="5F790B55" w14:textId="77777777" w:rsidR="00C73342" w:rsidRPr="00641306" w:rsidRDefault="003F392D" w:rsidP="009940AE">
      <w:pPr>
        <w:pStyle w:val="Normal119"/>
        <w:jc w:val="both"/>
      </w:pPr>
      <w:r w:rsidRPr="00641306">
        <w:rPr>
          <w:b/>
        </w:rPr>
        <w:t xml:space="preserve">    D. </w:t>
      </w:r>
      <w:r w:rsidRPr="00641306">
        <w:t>Sản phẩm công nghiệp rất phong phú, đáp ứng được nhu cầu trong nước.</w:t>
      </w:r>
    </w:p>
    <w:p w14:paraId="41B4A9E0" w14:textId="77777777" w:rsidR="00C73342" w:rsidRPr="00641306" w:rsidRDefault="003F392D" w:rsidP="009940AE">
      <w:pPr>
        <w:pStyle w:val="Normal120"/>
        <w:tabs>
          <w:tab w:val="left" w:pos="0"/>
        </w:tabs>
        <w:rPr>
          <w:lang w:val="vi-VN"/>
        </w:rPr>
      </w:pPr>
      <w:r w:rsidRPr="00641306">
        <w:rPr>
          <w:b/>
        </w:rPr>
        <w:t xml:space="preserve">Câu 25: </w:t>
      </w:r>
      <w:r w:rsidRPr="00641306">
        <w:t>Giải pháp mang tính cấp bách khi giải quyết vấn đề khủng hoảng an ninh lương thực</w:t>
      </w:r>
      <w:r w:rsidRPr="00641306">
        <w:t xml:space="preserve"> là</w:t>
      </w:r>
    </w:p>
    <w:p w14:paraId="4AE5C2BA" w14:textId="77777777" w:rsidR="00C73342" w:rsidRPr="00641306" w:rsidRDefault="003F392D" w:rsidP="009940AE">
      <w:pPr>
        <w:pStyle w:val="Normal121"/>
        <w:jc w:val="both"/>
      </w:pPr>
      <w:r w:rsidRPr="00641306">
        <w:rPr>
          <w:b/>
        </w:rPr>
        <w:t xml:space="preserve">    A. </w:t>
      </w:r>
      <w:r w:rsidRPr="00641306">
        <w:t>phát huy vai trò của các tổ chức quốc tế.</w:t>
      </w:r>
    </w:p>
    <w:p w14:paraId="6B6C36EE" w14:textId="77777777" w:rsidR="00C73342" w:rsidRPr="00641306" w:rsidRDefault="003F392D" w:rsidP="009940AE">
      <w:pPr>
        <w:pStyle w:val="Normal122"/>
        <w:jc w:val="both"/>
      </w:pPr>
      <w:r w:rsidRPr="00641306">
        <w:rPr>
          <w:b/>
        </w:rPr>
        <w:t xml:space="preserve">    B. </w:t>
      </w:r>
      <w:r w:rsidRPr="00641306">
        <w:t>bình ổn giá, ưu tiên hàng lương thực.</w:t>
      </w:r>
    </w:p>
    <w:p w14:paraId="31842EBD" w14:textId="77777777" w:rsidR="00C73342" w:rsidRPr="00641306" w:rsidRDefault="003F392D" w:rsidP="009940AE">
      <w:pPr>
        <w:pStyle w:val="Normal123"/>
        <w:jc w:val="both"/>
      </w:pPr>
      <w:r w:rsidRPr="00641306">
        <w:rPr>
          <w:b/>
        </w:rPr>
        <w:t xml:space="preserve">    C.  </w:t>
      </w:r>
      <w:r w:rsidRPr="00641306">
        <w:t>tăng năng suất và phát triển bền vững.</w:t>
      </w:r>
    </w:p>
    <w:p w14:paraId="3701E041" w14:textId="77777777" w:rsidR="00C73342" w:rsidRPr="00641306" w:rsidRDefault="003F392D" w:rsidP="009940AE">
      <w:pPr>
        <w:pStyle w:val="Normal124"/>
        <w:jc w:val="both"/>
      </w:pPr>
      <w:r w:rsidRPr="00641306">
        <w:rPr>
          <w:b/>
        </w:rPr>
        <w:t xml:space="preserve">    D. </w:t>
      </w:r>
      <w:r w:rsidRPr="00641306">
        <w:t>cung cấp lương thực và cứu trợ nhân đạo.</w:t>
      </w:r>
    </w:p>
    <w:p w14:paraId="5E04DE0D" w14:textId="77777777" w:rsidR="00C73342" w:rsidRPr="00641306" w:rsidRDefault="003F392D" w:rsidP="009940AE">
      <w:pPr>
        <w:pStyle w:val="Normal125"/>
        <w:widowControl w:val="0"/>
        <w:jc w:val="both"/>
        <w:rPr>
          <w:b/>
          <w:bCs/>
          <w:lang w:val="vi-VN"/>
        </w:rPr>
      </w:pPr>
      <w:r w:rsidRPr="00641306">
        <w:rPr>
          <w:b/>
        </w:rPr>
        <w:t xml:space="preserve">Câu 26: </w:t>
      </w:r>
      <w:r w:rsidRPr="00641306">
        <w:rPr>
          <w:lang w:eastAsia="vi-VN"/>
        </w:rPr>
        <w:t xml:space="preserve">Nguyên nhân sâu xa khiến Nhật Bản trở thành quốc gia </w:t>
      </w:r>
      <w:r w:rsidRPr="00641306">
        <w:rPr>
          <w:lang w:eastAsia="vi-VN"/>
        </w:rPr>
        <w:t>đi đầu thế giới về công nghệ phòng chống thiên tai và động đất là do:</w:t>
      </w:r>
    </w:p>
    <w:p w14:paraId="7BC77AA7" w14:textId="77777777" w:rsidR="00C73342" w:rsidRPr="00641306" w:rsidRDefault="003F392D" w:rsidP="009940AE">
      <w:pPr>
        <w:pStyle w:val="Normal126"/>
        <w:jc w:val="both"/>
      </w:pPr>
      <w:r w:rsidRPr="00641306">
        <w:rPr>
          <w:b/>
        </w:rPr>
        <w:t xml:space="preserve">    A. </w:t>
      </w:r>
      <w:r w:rsidRPr="00641306">
        <w:rPr>
          <w:lang w:eastAsia="vi-VN"/>
        </w:rPr>
        <w:t>nhận được sự hỗ trợ kỹ thuật lớn từ các cường quốc phương Tây.</w:t>
      </w:r>
    </w:p>
    <w:p w14:paraId="2EB94205" w14:textId="77777777" w:rsidR="00C73342" w:rsidRPr="00641306" w:rsidRDefault="003F392D" w:rsidP="009940AE">
      <w:pPr>
        <w:pStyle w:val="Normal127"/>
        <w:jc w:val="both"/>
        <w:rPr>
          <w:b/>
          <w:bCs/>
        </w:rPr>
      </w:pPr>
      <w:r w:rsidRPr="00641306">
        <w:rPr>
          <w:b/>
        </w:rPr>
        <w:t xml:space="preserve">    B. </w:t>
      </w:r>
      <w:r w:rsidRPr="00641306">
        <w:rPr>
          <w:rStyle w:val="Strong1"/>
          <w:b w:val="0"/>
          <w:bCs w:val="0"/>
          <w:shd w:val="clear" w:color="auto" w:fill="FFFFFF"/>
        </w:rPr>
        <w:t>có nguồn tài nguyên khoáng sản lớn cần được bảo vệ trong lòng đất.</w:t>
      </w:r>
      <w:r w:rsidRPr="00641306">
        <w:rPr>
          <w:b/>
          <w:bCs/>
          <w:shd w:val="clear" w:color="auto" w:fill="FFFFFF"/>
        </w:rPr>
        <w:t> </w:t>
      </w:r>
    </w:p>
    <w:p w14:paraId="14267C48" w14:textId="77777777" w:rsidR="00C73342" w:rsidRPr="00641306" w:rsidRDefault="003F392D" w:rsidP="009940AE">
      <w:pPr>
        <w:pStyle w:val="Normal128"/>
        <w:jc w:val="both"/>
      </w:pPr>
      <w:r w:rsidRPr="00641306">
        <w:rPr>
          <w:b/>
        </w:rPr>
        <w:t xml:space="preserve">    C. </w:t>
      </w:r>
      <w:r w:rsidRPr="00641306">
        <w:rPr>
          <w:lang w:eastAsia="vi-VN"/>
        </w:rPr>
        <w:t xml:space="preserve">có nguồn tài chính dồi dào từ </w:t>
      </w:r>
      <w:r w:rsidRPr="00641306">
        <w:rPr>
          <w:lang w:eastAsia="vi-VN"/>
        </w:rPr>
        <w:t>xuất khẩu nông sản và dược phẩm.</w:t>
      </w:r>
    </w:p>
    <w:p w14:paraId="237A8E0E" w14:textId="77777777" w:rsidR="00C73342" w:rsidRPr="00641306" w:rsidRDefault="003F392D" w:rsidP="009940AE">
      <w:pPr>
        <w:pStyle w:val="Normal129"/>
        <w:jc w:val="both"/>
      </w:pPr>
      <w:r w:rsidRPr="00641306">
        <w:rPr>
          <w:b/>
        </w:rPr>
        <w:t xml:space="preserve">    D. </w:t>
      </w:r>
      <w:r w:rsidRPr="00641306">
        <w:rPr>
          <w:lang w:eastAsia="vi-VN"/>
        </w:rPr>
        <w:t>áp lực sinh tồn trong điều kiện địa chất không ổn định và khắc nghiệt.</w:t>
      </w:r>
    </w:p>
    <w:p w14:paraId="2FA875E5" w14:textId="77777777" w:rsidR="00C73342" w:rsidRPr="00641306" w:rsidRDefault="003F392D" w:rsidP="009940AE">
      <w:pPr>
        <w:pStyle w:val="Normal130"/>
        <w:jc w:val="both"/>
      </w:pPr>
      <w:r w:rsidRPr="00641306">
        <w:rPr>
          <w:b/>
        </w:rPr>
        <w:t xml:space="preserve">Câu 27: </w:t>
      </w:r>
      <w:r w:rsidRPr="00641306">
        <w:t>Đông Nam Á biển đảo nằm trong các đới khí hậu nào sau đây?</w:t>
      </w:r>
    </w:p>
    <w:p w14:paraId="6CBF9E9E" w14:textId="77777777" w:rsidR="00C73342" w:rsidRPr="00641306" w:rsidRDefault="003F392D" w:rsidP="009940AE">
      <w:pPr>
        <w:pStyle w:val="Normal131"/>
        <w:jc w:val="both"/>
      </w:pPr>
      <w:r w:rsidRPr="00641306">
        <w:rPr>
          <w:b/>
        </w:rPr>
        <w:t xml:space="preserve">    A. </w:t>
      </w:r>
      <w:r w:rsidRPr="00641306">
        <w:t xml:space="preserve"> Xích đạo, nhiệt đới và cận nhiệt đới.</w:t>
      </w:r>
    </w:p>
    <w:p w14:paraId="0E34F7BB" w14:textId="77777777" w:rsidR="00C73342" w:rsidRPr="00641306" w:rsidRDefault="003F392D" w:rsidP="009940AE">
      <w:pPr>
        <w:pStyle w:val="Normal132"/>
        <w:jc w:val="both"/>
      </w:pPr>
      <w:r w:rsidRPr="00641306">
        <w:rPr>
          <w:b/>
        </w:rPr>
        <w:t xml:space="preserve">    B. </w:t>
      </w:r>
      <w:r w:rsidRPr="00641306">
        <w:t xml:space="preserve">Nhiệt đới gió mùa và cận </w:t>
      </w:r>
      <w:r w:rsidRPr="00641306">
        <w:t>xích đạo.</w:t>
      </w:r>
    </w:p>
    <w:p w14:paraId="21107CCE" w14:textId="77777777" w:rsidR="00C73342" w:rsidRPr="00641306" w:rsidRDefault="003F392D" w:rsidP="009940AE">
      <w:pPr>
        <w:pStyle w:val="Normal133"/>
        <w:jc w:val="both"/>
      </w:pPr>
      <w:r w:rsidRPr="00641306">
        <w:rPr>
          <w:b/>
        </w:rPr>
        <w:t xml:space="preserve">    C. </w:t>
      </w:r>
      <w:r w:rsidRPr="00641306">
        <w:t xml:space="preserve"> Nhiệt đới, cận xích đạo và xích đạo.</w:t>
      </w:r>
    </w:p>
    <w:p w14:paraId="1090A356" w14:textId="77777777" w:rsidR="00C73342" w:rsidRPr="00641306" w:rsidRDefault="003F392D" w:rsidP="009940AE">
      <w:pPr>
        <w:pStyle w:val="Normal134"/>
        <w:jc w:val="both"/>
      </w:pPr>
      <w:r w:rsidRPr="00641306">
        <w:rPr>
          <w:b/>
        </w:rPr>
        <w:t xml:space="preserve">    D. </w:t>
      </w:r>
      <w:r w:rsidRPr="00641306">
        <w:t>Cận nhiệt đới, nhiệt đới và cận xích đạo</w:t>
      </w:r>
    </w:p>
    <w:p w14:paraId="17D6CC13" w14:textId="77777777" w:rsidR="00C73342" w:rsidRPr="00641306" w:rsidRDefault="003F392D" w:rsidP="009940AE">
      <w:pPr>
        <w:pStyle w:val="Normal135"/>
        <w:widowControl w:val="0"/>
        <w:jc w:val="both"/>
        <w:rPr>
          <w:b/>
          <w:lang w:val="vi-VN"/>
        </w:rPr>
      </w:pPr>
      <w:r w:rsidRPr="00641306">
        <w:rPr>
          <w:b/>
        </w:rPr>
        <w:t xml:space="preserve">Câu 28: </w:t>
      </w:r>
      <w:r w:rsidRPr="00641306">
        <w:rPr>
          <w:lang w:eastAsia="vi-VN"/>
        </w:rPr>
        <w:t xml:space="preserve">Việc một số quốc gia Đông Nam Á đang chuyển dịch mạnh mẽ từ xuất khẩu nông sản thô sang sản phẩm chế biến sâu là biểu hiện rõ nét nhất của chiến </w:t>
      </w:r>
      <w:r w:rsidRPr="00641306">
        <w:rPr>
          <w:lang w:eastAsia="vi-VN"/>
        </w:rPr>
        <w:t>lược nào sau đây?</w:t>
      </w:r>
    </w:p>
    <w:p w14:paraId="265FA05D" w14:textId="77777777" w:rsidR="00C73342" w:rsidRPr="00641306" w:rsidRDefault="003F392D" w:rsidP="009940AE">
      <w:pPr>
        <w:pStyle w:val="Normal136"/>
        <w:jc w:val="both"/>
      </w:pPr>
      <w:r w:rsidRPr="00641306">
        <w:rPr>
          <w:b/>
        </w:rPr>
        <w:t xml:space="preserve">    A. </w:t>
      </w:r>
      <w:r w:rsidRPr="00641306">
        <w:rPr>
          <w:lang w:eastAsia="vi-VN"/>
        </w:rPr>
        <w:t>Tận dụng triệt để nguồn lao động giá rẻ để cắt giảm chi phí sản xuất sơ khai.</w:t>
      </w:r>
    </w:p>
    <w:p w14:paraId="3D97D0C0" w14:textId="77777777" w:rsidR="00C73342" w:rsidRPr="00641306" w:rsidRDefault="003F392D" w:rsidP="009940AE">
      <w:pPr>
        <w:pStyle w:val="Normal137"/>
        <w:jc w:val="both"/>
      </w:pPr>
      <w:r w:rsidRPr="00641306">
        <w:rPr>
          <w:b/>
        </w:rPr>
        <w:t xml:space="preserve">    B. </w:t>
      </w:r>
      <w:r w:rsidRPr="00641306">
        <w:rPr>
          <w:lang w:eastAsia="vi-VN"/>
        </w:rPr>
        <w:t>Thay thế vai trò của ngành nông nghiệp bằng ngành công nghiệp chế biến.</w:t>
      </w:r>
    </w:p>
    <w:p w14:paraId="04301BBD" w14:textId="77777777" w:rsidR="00C73342" w:rsidRPr="00641306" w:rsidRDefault="003F392D" w:rsidP="009940AE">
      <w:pPr>
        <w:pStyle w:val="Normal138"/>
        <w:jc w:val="both"/>
      </w:pPr>
      <w:r w:rsidRPr="00641306">
        <w:rPr>
          <w:b/>
        </w:rPr>
        <w:t xml:space="preserve">    C. </w:t>
      </w:r>
      <w:r w:rsidRPr="00641306">
        <w:rPr>
          <w:lang w:eastAsia="vi-VN"/>
        </w:rPr>
        <w:t xml:space="preserve">Ưu tiên giải quyết vấn đề đói nghèo, an sinh xã hội cho khu vực </w:t>
      </w:r>
      <w:r w:rsidRPr="00641306">
        <w:rPr>
          <w:lang w:eastAsia="vi-VN"/>
        </w:rPr>
        <w:t>nông thôn.</w:t>
      </w:r>
    </w:p>
    <w:p w14:paraId="44A4C7CC" w14:textId="77777777" w:rsidR="00C73342" w:rsidRPr="00641306" w:rsidRDefault="003F392D" w:rsidP="009940AE">
      <w:pPr>
        <w:pStyle w:val="Normal139"/>
        <w:jc w:val="both"/>
      </w:pPr>
      <w:r w:rsidRPr="00641306">
        <w:rPr>
          <w:b/>
        </w:rPr>
        <w:t xml:space="preserve">    D. </w:t>
      </w:r>
      <w:r w:rsidRPr="00641306">
        <w:rPr>
          <w:lang w:eastAsia="vi-VN"/>
        </w:rPr>
        <w:t>Nâng cao giá trị gia tăng và khả năng cạnh tranh trong chuỗi giá trị toàn cầu.</w:t>
      </w:r>
    </w:p>
    <w:p w14:paraId="0091C869" w14:textId="77777777" w:rsidR="00C73342" w:rsidRPr="00641306" w:rsidRDefault="003F392D" w:rsidP="009940AE">
      <w:pPr>
        <w:pStyle w:val="Normal140"/>
        <w:ind w:right="-1"/>
      </w:pPr>
      <w:r w:rsidRPr="00641306">
        <w:rPr>
          <w:b/>
        </w:rPr>
        <w:t xml:space="preserve">Câu 29: </w:t>
      </w:r>
      <w:r w:rsidRPr="00641306">
        <w:t>Hiện nay các nước phát triển đang thiếu hụt nguồn lao động chủ yếu do</w:t>
      </w:r>
    </w:p>
    <w:p w14:paraId="73C21BD0" w14:textId="77777777" w:rsidR="00C73342" w:rsidRPr="00641306" w:rsidRDefault="003F392D" w:rsidP="009940AE">
      <w:pPr>
        <w:pStyle w:val="Normal141"/>
        <w:jc w:val="both"/>
      </w:pPr>
      <w:r w:rsidRPr="00641306">
        <w:rPr>
          <w:b/>
        </w:rPr>
        <w:t xml:space="preserve">    A. </w:t>
      </w:r>
      <w:r w:rsidRPr="00641306">
        <w:t>tỉ lệ gia tăng tự nhiên thấp, cơ cấu dân số già.</w:t>
      </w:r>
    </w:p>
    <w:p w14:paraId="78B1F930" w14:textId="77777777" w:rsidR="00C73342" w:rsidRPr="00641306" w:rsidRDefault="003F392D" w:rsidP="009940AE">
      <w:pPr>
        <w:pStyle w:val="Normal142"/>
        <w:tabs>
          <w:tab w:val="left" w:pos="283"/>
        </w:tabs>
        <w:ind w:right="-1"/>
      </w:pPr>
      <w:r w:rsidRPr="00641306">
        <w:rPr>
          <w:b/>
        </w:rPr>
        <w:t xml:space="preserve">    B. </w:t>
      </w:r>
      <w:r w:rsidRPr="00641306">
        <w:t xml:space="preserve">tỉ lệ gia tăng tự </w:t>
      </w:r>
      <w:r w:rsidRPr="00641306">
        <w:t>nhiên cao, cơ cấu dân số trẻ.</w:t>
      </w:r>
    </w:p>
    <w:p w14:paraId="5EB1B121" w14:textId="77777777" w:rsidR="00C73342" w:rsidRPr="00641306" w:rsidRDefault="003F392D" w:rsidP="009940AE">
      <w:pPr>
        <w:pStyle w:val="Normal143"/>
        <w:tabs>
          <w:tab w:val="left" w:pos="283"/>
        </w:tabs>
        <w:ind w:right="-1"/>
      </w:pPr>
      <w:r w:rsidRPr="00641306">
        <w:rPr>
          <w:b/>
        </w:rPr>
        <w:t xml:space="preserve">    C. </w:t>
      </w:r>
      <w:r w:rsidRPr="00641306">
        <w:t>tuổi thọ trung bình cao, tỉ lệ gia tăng tự nhiên thấp.</w:t>
      </w:r>
    </w:p>
    <w:p w14:paraId="61E52138" w14:textId="77777777" w:rsidR="00C73342" w:rsidRPr="00641306" w:rsidRDefault="003F392D" w:rsidP="009940AE">
      <w:pPr>
        <w:pStyle w:val="Normal144"/>
        <w:tabs>
          <w:tab w:val="left" w:pos="283"/>
        </w:tabs>
        <w:ind w:right="-1"/>
      </w:pPr>
      <w:r w:rsidRPr="00641306">
        <w:rPr>
          <w:b/>
        </w:rPr>
        <w:t xml:space="preserve">    D. </w:t>
      </w:r>
      <w:r w:rsidRPr="00641306">
        <w:t>tuổi thọ trung bình thấp, tỉ lệ gia tăng tự nhiên cao.</w:t>
      </w:r>
    </w:p>
    <w:p w14:paraId="2E384034" w14:textId="77777777" w:rsidR="00C73342" w:rsidRPr="00641306" w:rsidRDefault="003F392D" w:rsidP="009940AE">
      <w:pPr>
        <w:pStyle w:val="Normal145"/>
        <w:ind w:left="57" w:right="57"/>
        <w:jc w:val="both"/>
        <w:rPr>
          <w:lang w:val="vi-VN"/>
        </w:rPr>
      </w:pPr>
      <w:r w:rsidRPr="00641306">
        <w:rPr>
          <w:b/>
        </w:rPr>
        <w:t xml:space="preserve">Câu 30: </w:t>
      </w:r>
      <w:r w:rsidRPr="00641306">
        <w:rPr>
          <w:lang w:eastAsia="vi-VN"/>
        </w:rPr>
        <w:t>Việc Việt Nam cử lực lượng quân y và kỹ sư công binh tham gia vào Đội hình gìn giữ hòa bình tạ</w:t>
      </w:r>
      <w:r w:rsidRPr="00641306">
        <w:rPr>
          <w:lang w:eastAsia="vi-VN"/>
        </w:rPr>
        <w:t>i Nam Sudan là biểu hiện của giải pháp nào?</w:t>
      </w:r>
    </w:p>
    <w:p w14:paraId="3F03E315" w14:textId="77777777" w:rsidR="00C73342" w:rsidRPr="00641306" w:rsidRDefault="003F392D" w:rsidP="009940AE">
      <w:pPr>
        <w:pStyle w:val="Normal146"/>
        <w:jc w:val="both"/>
      </w:pPr>
      <w:r w:rsidRPr="00641306">
        <w:rPr>
          <w:b/>
        </w:rPr>
        <w:t xml:space="preserve">    A. </w:t>
      </w:r>
      <w:r w:rsidRPr="00641306">
        <w:rPr>
          <w:lang w:eastAsia="vi-VN"/>
        </w:rPr>
        <w:t>Tham gia tích cực vào lực lượng gìn giữ hòa bình Liên Hợp Quốc.</w:t>
      </w:r>
    </w:p>
    <w:p w14:paraId="132B6E74" w14:textId="77777777" w:rsidR="00C73342" w:rsidRPr="00641306" w:rsidRDefault="003F392D" w:rsidP="009940AE">
      <w:pPr>
        <w:pStyle w:val="Normal147"/>
        <w:jc w:val="both"/>
      </w:pPr>
      <w:r w:rsidRPr="00641306">
        <w:rPr>
          <w:b/>
        </w:rPr>
        <w:t xml:space="preserve">    B. </w:t>
      </w:r>
      <w:r w:rsidRPr="00641306">
        <w:rPr>
          <w:lang w:eastAsia="vi-VN"/>
        </w:rPr>
        <w:t>Loại bỏ vũ khí hạt nhân và vũ khí hủy diệt hàng loạt.</w:t>
      </w:r>
    </w:p>
    <w:p w14:paraId="0439191C" w14:textId="77777777" w:rsidR="00C73342" w:rsidRPr="00641306" w:rsidRDefault="003F392D" w:rsidP="009940AE">
      <w:pPr>
        <w:pStyle w:val="Normal148"/>
        <w:jc w:val="both"/>
      </w:pPr>
      <w:r w:rsidRPr="00641306">
        <w:rPr>
          <w:b/>
        </w:rPr>
        <w:t xml:space="preserve">    C. </w:t>
      </w:r>
      <w:r w:rsidRPr="00641306">
        <w:rPr>
          <w:lang w:eastAsia="vi-VN"/>
        </w:rPr>
        <w:t>Tăng cường đối thoại để xóa bỏ tranh chấp biên giới đất liền.</w:t>
      </w:r>
    </w:p>
    <w:p w14:paraId="1D84E6CB" w14:textId="77777777" w:rsidR="00C73342" w:rsidRPr="00641306" w:rsidRDefault="003F392D" w:rsidP="009940AE">
      <w:pPr>
        <w:pStyle w:val="Normal149"/>
        <w:jc w:val="both"/>
      </w:pPr>
      <w:r w:rsidRPr="00641306">
        <w:rPr>
          <w:b/>
        </w:rPr>
        <w:t xml:space="preserve">    D. </w:t>
      </w:r>
      <w:r w:rsidRPr="00641306">
        <w:rPr>
          <w:lang w:eastAsia="vi-VN"/>
        </w:rPr>
        <w:t>Giải</w:t>
      </w:r>
      <w:r w:rsidRPr="00641306">
        <w:rPr>
          <w:lang w:eastAsia="vi-VN"/>
        </w:rPr>
        <w:t xml:space="preserve"> quyết triệt để vấn đề phân biệt chủng tộc tại các quốc gia.</w:t>
      </w:r>
    </w:p>
    <w:p w14:paraId="0E96C640" w14:textId="77777777" w:rsidR="00C73342" w:rsidRPr="00641306" w:rsidRDefault="003F392D" w:rsidP="009940AE">
      <w:pPr>
        <w:pStyle w:val="Normal150"/>
        <w:tabs>
          <w:tab w:val="left" w:pos="6489"/>
        </w:tabs>
        <w:contextualSpacing/>
        <w:jc w:val="both"/>
        <w:rPr>
          <w:lang w:val="vi-VN"/>
        </w:rPr>
      </w:pPr>
      <w:r w:rsidRPr="00641306">
        <w:rPr>
          <w:b/>
        </w:rPr>
        <w:t xml:space="preserve">Câu 31: </w:t>
      </w:r>
      <w:r w:rsidRPr="00641306">
        <w:rPr>
          <w:lang w:val="vi-VN"/>
        </w:rPr>
        <w:t>Cho biểu đồ:</w:t>
      </w:r>
    </w:p>
    <w:p w14:paraId="49404A2F" w14:textId="77777777" w:rsidR="00C73342" w:rsidRPr="00641306" w:rsidRDefault="003F392D" w:rsidP="009940AE">
      <w:pPr>
        <w:pStyle w:val="Normal151"/>
        <w:tabs>
          <w:tab w:val="left" w:pos="6489"/>
        </w:tabs>
        <w:ind w:firstLine="283"/>
        <w:contextualSpacing/>
        <w:jc w:val="center"/>
        <w:rPr>
          <w:lang w:val="vi-VN"/>
        </w:rPr>
      </w:pPr>
      <w:r w:rsidRPr="00641306">
        <w:rPr>
          <w:lang w:val="vi-VN"/>
        </w:rPr>
        <w:t>LƯỢNG DẦU THÔ KHAI THÁC VÀ TIÊU DÙNG Ở MỘT SỐ KHU VỰC CỦA THẾ GIỚI, NĂM 2020</w:t>
      </w:r>
    </w:p>
    <w:p w14:paraId="426ACB1C" w14:textId="77777777" w:rsidR="00C73342" w:rsidRPr="00641306" w:rsidRDefault="003F392D" w:rsidP="009940AE">
      <w:pPr>
        <w:pStyle w:val="Normal152"/>
        <w:tabs>
          <w:tab w:val="left" w:pos="6489"/>
        </w:tabs>
        <w:ind w:firstLine="283"/>
        <w:contextualSpacing/>
        <w:jc w:val="center"/>
      </w:pPr>
      <w:r w:rsidRPr="00641306">
        <w:rPr>
          <w:noProof/>
        </w:rPr>
        <w:drawing>
          <wp:inline distT="0" distB="0" distL="0" distR="0" wp14:anchorId="6C2C7555" wp14:editId="009E30F9">
            <wp:extent cx="4395770" cy="2070652"/>
            <wp:effectExtent l="0" t="0" r="508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368272" name="Picture 2"/>
                    <pic:cNvPicPr>
                      <a:picLocks noChangeAspect="1"/>
                    </pic:cNvPicPr>
                  </pic:nvPicPr>
                  <pic:blipFill>
                    <a:blip r:embed="rId7"/>
                    <a:stretch>
                      <a:fillRect/>
                    </a:stretch>
                  </pic:blipFill>
                  <pic:spPr>
                    <a:xfrm>
                      <a:off x="0" y="0"/>
                      <a:ext cx="4404835" cy="2074922"/>
                    </a:xfrm>
                    <a:prstGeom prst="rect">
                      <a:avLst/>
                    </a:prstGeom>
                  </pic:spPr>
                </pic:pic>
              </a:graphicData>
            </a:graphic>
          </wp:inline>
        </w:drawing>
      </w:r>
    </w:p>
    <w:p w14:paraId="15FEC971" w14:textId="77777777" w:rsidR="00C73342" w:rsidRPr="00641306" w:rsidRDefault="003F392D" w:rsidP="009940AE">
      <w:pPr>
        <w:pStyle w:val="Normal153"/>
        <w:jc w:val="both"/>
        <w:rPr>
          <w:lang w:val="vi-VN"/>
        </w:rPr>
      </w:pPr>
      <w:r w:rsidRPr="00641306">
        <w:t xml:space="preserve">Dựa vào biểu đồ, hãy cho biết khu vực nào sau đây có sản lượng dầu thô chênh lệch giữa khai </w:t>
      </w:r>
      <w:r w:rsidRPr="00641306">
        <w:t>thác so với tiêu dùng lớn nhất?</w:t>
      </w:r>
    </w:p>
    <w:p w14:paraId="6A82A67A" w14:textId="77777777" w:rsidR="00C73342" w:rsidRPr="00641306" w:rsidRDefault="003F392D" w:rsidP="009940AE">
      <w:pPr>
        <w:pStyle w:val="Normal154"/>
        <w:tabs>
          <w:tab w:val="left" w:pos="5000"/>
        </w:tabs>
        <w:jc w:val="both"/>
      </w:pPr>
      <w:r w:rsidRPr="00641306">
        <w:rPr>
          <w:b/>
        </w:rPr>
        <w:lastRenderedPageBreak/>
        <w:t xml:space="preserve">    A. </w:t>
      </w:r>
      <w:r w:rsidRPr="00641306">
        <w:t>Đông Nam Á.</w:t>
      </w:r>
      <w:r w:rsidRPr="00641306">
        <w:tab/>
      </w:r>
      <w:r w:rsidRPr="00641306">
        <w:rPr>
          <w:b/>
        </w:rPr>
        <w:t xml:space="preserve">    B. </w:t>
      </w:r>
      <w:r w:rsidRPr="00641306">
        <w:t>Bắc Mĩ.</w:t>
      </w:r>
      <w:r w:rsidRPr="00641306">
        <w:rPr>
          <w:lang w:val="vi-VN"/>
        </w:rPr>
        <w:t xml:space="preserve">               </w:t>
      </w:r>
    </w:p>
    <w:p w14:paraId="31397987" w14:textId="77777777" w:rsidR="00C73342" w:rsidRPr="00641306" w:rsidRDefault="003F392D" w:rsidP="009940AE">
      <w:pPr>
        <w:pStyle w:val="Normal155"/>
        <w:tabs>
          <w:tab w:val="left" w:pos="5000"/>
        </w:tabs>
        <w:jc w:val="both"/>
      </w:pPr>
      <w:r w:rsidRPr="00641306">
        <w:rPr>
          <w:b/>
        </w:rPr>
        <w:t xml:space="preserve">    C. </w:t>
      </w:r>
      <w:r w:rsidRPr="00641306">
        <w:t>Tây Nam Á.</w:t>
      </w:r>
      <w:r w:rsidRPr="00641306">
        <w:rPr>
          <w:lang w:val="vi-VN"/>
        </w:rPr>
        <w:t xml:space="preserve">          </w:t>
      </w:r>
      <w:r w:rsidRPr="00641306">
        <w:tab/>
      </w:r>
      <w:r w:rsidRPr="00641306">
        <w:rPr>
          <w:b/>
        </w:rPr>
        <w:t xml:space="preserve">    D. </w:t>
      </w:r>
      <w:r w:rsidRPr="00641306">
        <w:t>Đông Á.</w:t>
      </w:r>
    </w:p>
    <w:p w14:paraId="04F7F668" w14:textId="77777777" w:rsidR="00C73342" w:rsidRPr="00641306" w:rsidRDefault="003F392D" w:rsidP="009940AE">
      <w:pPr>
        <w:pStyle w:val="Normal156"/>
        <w:rPr>
          <w:lang w:val="vi-VN"/>
        </w:rPr>
      </w:pPr>
      <w:r w:rsidRPr="00641306">
        <w:rPr>
          <w:b/>
        </w:rPr>
        <w:t xml:space="preserve">Câu 32: </w:t>
      </w:r>
      <w:r w:rsidRPr="00641306">
        <w:t>Nền kinh tế tri thức là nền kinh tế dựa trên</w:t>
      </w:r>
    </w:p>
    <w:p w14:paraId="37B49666" w14:textId="77777777" w:rsidR="00C73342" w:rsidRPr="00641306" w:rsidRDefault="003F392D" w:rsidP="009940AE">
      <w:pPr>
        <w:pStyle w:val="Normal157"/>
        <w:jc w:val="both"/>
      </w:pPr>
      <w:r w:rsidRPr="00641306">
        <w:rPr>
          <w:b/>
        </w:rPr>
        <w:t xml:space="preserve">    A. </w:t>
      </w:r>
      <w:r w:rsidRPr="00641306">
        <w:t xml:space="preserve">tri thức, công nghệ cao, lao động. </w:t>
      </w:r>
    </w:p>
    <w:p w14:paraId="25FA9DC0" w14:textId="77777777" w:rsidR="00C73342" w:rsidRPr="00641306" w:rsidRDefault="003F392D" w:rsidP="009940AE">
      <w:pPr>
        <w:pStyle w:val="Normal158"/>
        <w:jc w:val="both"/>
      </w:pPr>
      <w:r w:rsidRPr="00641306">
        <w:rPr>
          <w:b/>
        </w:rPr>
        <w:t xml:space="preserve">    B. </w:t>
      </w:r>
      <w:r w:rsidRPr="00641306">
        <w:t>tri thức, lao động, vốn dồi d</w:t>
      </w:r>
      <w:r w:rsidRPr="00641306">
        <w:t xml:space="preserve">ào. </w:t>
      </w:r>
    </w:p>
    <w:p w14:paraId="1A82884C" w14:textId="77777777" w:rsidR="00C73342" w:rsidRPr="00641306" w:rsidRDefault="003F392D" w:rsidP="009940AE">
      <w:pPr>
        <w:pStyle w:val="Normal159"/>
        <w:jc w:val="both"/>
      </w:pPr>
      <w:r w:rsidRPr="00641306">
        <w:rPr>
          <w:b/>
        </w:rPr>
        <w:t xml:space="preserve">    C. </w:t>
      </w:r>
      <w:r w:rsidRPr="00641306">
        <w:t xml:space="preserve">tri thức, kĩ thuật, tài nguyên giàu. </w:t>
      </w:r>
    </w:p>
    <w:p w14:paraId="1CB39245" w14:textId="77777777" w:rsidR="00C73342" w:rsidRPr="00641306" w:rsidRDefault="003F392D" w:rsidP="009940AE">
      <w:pPr>
        <w:pStyle w:val="Normal160"/>
        <w:jc w:val="both"/>
      </w:pPr>
      <w:r w:rsidRPr="00641306">
        <w:rPr>
          <w:b/>
        </w:rPr>
        <w:t xml:space="preserve">    D. </w:t>
      </w:r>
      <w:r w:rsidRPr="00641306">
        <w:t xml:space="preserve">tri thức, kĩ thuật, công nghệ cao. </w:t>
      </w:r>
    </w:p>
    <w:p w14:paraId="2FFF1F8F" w14:textId="77777777" w:rsidR="00C73342" w:rsidRPr="00641306" w:rsidRDefault="003F392D" w:rsidP="009940AE">
      <w:pPr>
        <w:pStyle w:val="Normal161"/>
        <w:tabs>
          <w:tab w:val="left" w:pos="4536"/>
        </w:tabs>
        <w:rPr>
          <w:rFonts w:eastAsia="Calibri"/>
          <w:lang w:val="it-IT"/>
        </w:rPr>
      </w:pPr>
      <w:r w:rsidRPr="00641306">
        <w:rPr>
          <w:b/>
        </w:rPr>
        <w:t xml:space="preserve">Câu 33: </w:t>
      </w:r>
      <w:r w:rsidRPr="00641306">
        <w:rPr>
          <w:lang w:val="pt-BR"/>
        </w:rPr>
        <w:t>Phát biểu nào sau đây</w:t>
      </w:r>
      <w:r w:rsidRPr="00641306">
        <w:rPr>
          <w:b/>
          <w:bCs/>
          <w:lang w:val="pt-BR"/>
        </w:rPr>
        <w:t xml:space="preserve"> không</w:t>
      </w:r>
      <w:r w:rsidRPr="00641306">
        <w:rPr>
          <w:lang w:val="pt-BR"/>
        </w:rPr>
        <w:t xml:space="preserve"> đúng về ngành ngoại thương của Hoa Kỳ?</w:t>
      </w:r>
    </w:p>
    <w:p w14:paraId="696A7728" w14:textId="77777777" w:rsidR="00C73342" w:rsidRPr="00641306" w:rsidRDefault="003F392D" w:rsidP="009940AE">
      <w:pPr>
        <w:pStyle w:val="Normal162"/>
        <w:jc w:val="both"/>
      </w:pPr>
      <w:r w:rsidRPr="00641306">
        <w:rPr>
          <w:b/>
        </w:rPr>
        <w:t xml:space="preserve">    A. </w:t>
      </w:r>
      <w:r w:rsidRPr="00641306">
        <w:rPr>
          <w:bCs/>
          <w:lang w:val="pt-BR"/>
        </w:rPr>
        <w:t>Là cường quốc về ngoại thương của thế giới.</w:t>
      </w:r>
    </w:p>
    <w:p w14:paraId="346A1AF0" w14:textId="77777777" w:rsidR="00C73342" w:rsidRPr="00641306" w:rsidRDefault="003F392D" w:rsidP="009940AE">
      <w:pPr>
        <w:pStyle w:val="Normal163"/>
        <w:jc w:val="both"/>
      </w:pPr>
      <w:r w:rsidRPr="00641306">
        <w:rPr>
          <w:b/>
        </w:rPr>
        <w:t xml:space="preserve">    B. </w:t>
      </w:r>
      <w:r w:rsidRPr="00641306">
        <w:rPr>
          <w:bCs/>
          <w:lang w:val="pt-BR"/>
        </w:rPr>
        <w:t xml:space="preserve">Là nước xuất siêu với giá </w:t>
      </w:r>
      <w:r w:rsidRPr="00641306">
        <w:rPr>
          <w:bCs/>
          <w:lang w:val="pt-BR"/>
        </w:rPr>
        <w:t>trị ngày càng lớn.</w:t>
      </w:r>
    </w:p>
    <w:p w14:paraId="6598481F" w14:textId="77777777" w:rsidR="00C73342" w:rsidRPr="00641306" w:rsidRDefault="003F392D" w:rsidP="009940AE">
      <w:pPr>
        <w:pStyle w:val="Normal164"/>
        <w:jc w:val="both"/>
      </w:pPr>
      <w:r w:rsidRPr="00641306">
        <w:rPr>
          <w:b/>
        </w:rPr>
        <w:t xml:space="preserve">    C. </w:t>
      </w:r>
      <w:r w:rsidRPr="00641306">
        <w:rPr>
          <w:bCs/>
          <w:lang w:val="pt-BR"/>
        </w:rPr>
        <w:t>Có vai trò quan trọng trong nền kinh tế.</w:t>
      </w:r>
    </w:p>
    <w:p w14:paraId="1E13AC6C" w14:textId="77777777" w:rsidR="00C73342" w:rsidRPr="00641306" w:rsidRDefault="003F392D" w:rsidP="009940AE">
      <w:pPr>
        <w:pStyle w:val="Normal165"/>
        <w:jc w:val="both"/>
      </w:pPr>
      <w:r w:rsidRPr="00641306">
        <w:rPr>
          <w:b/>
        </w:rPr>
        <w:t xml:space="preserve">    D. </w:t>
      </w:r>
      <w:r w:rsidRPr="00641306">
        <w:rPr>
          <w:bCs/>
          <w:lang w:val="pt-BR"/>
        </w:rPr>
        <w:t>Xuất, nhập khẩu rất nhiều loại sản phẩm.</w:t>
      </w:r>
    </w:p>
    <w:p w14:paraId="73CA78EF" w14:textId="77777777" w:rsidR="00C73342" w:rsidRPr="00641306" w:rsidRDefault="003F392D" w:rsidP="009940AE">
      <w:pPr>
        <w:pStyle w:val="Normal166"/>
        <w:jc w:val="both"/>
        <w:rPr>
          <w:lang w:val="vi-VN"/>
        </w:rPr>
      </w:pPr>
      <w:r w:rsidRPr="00641306">
        <w:rPr>
          <w:b/>
        </w:rPr>
        <w:t xml:space="preserve">Câu 34: </w:t>
      </w:r>
      <w:r w:rsidRPr="00641306">
        <w:t xml:space="preserve">Giải pháp nào sau đây </w:t>
      </w:r>
      <w:r w:rsidRPr="00641306">
        <w:rPr>
          <w:b/>
        </w:rPr>
        <w:t>không</w:t>
      </w:r>
      <w:r w:rsidRPr="00641306">
        <w:t xml:space="preserve"> đảm bảo an ninh năng lượng?</w:t>
      </w:r>
    </w:p>
    <w:p w14:paraId="398E5087" w14:textId="77777777" w:rsidR="00C73342" w:rsidRPr="00641306" w:rsidRDefault="003F392D" w:rsidP="009940AE">
      <w:pPr>
        <w:pStyle w:val="Normal167"/>
        <w:tabs>
          <w:tab w:val="left" w:pos="5000"/>
        </w:tabs>
        <w:jc w:val="both"/>
      </w:pPr>
      <w:r w:rsidRPr="00641306">
        <w:rPr>
          <w:b/>
        </w:rPr>
        <w:t xml:space="preserve">    A. </w:t>
      </w:r>
      <w:r w:rsidRPr="00641306">
        <w:t>Tìm kiếm nguồn năng lượng mới.</w:t>
      </w:r>
      <w:r w:rsidRPr="00641306">
        <w:tab/>
      </w:r>
      <w:r w:rsidRPr="00641306">
        <w:rPr>
          <w:b/>
        </w:rPr>
        <w:t xml:space="preserve">    B. </w:t>
      </w:r>
      <w:r w:rsidRPr="00641306">
        <w:t>Phát triển năng lượng tái tạo.</w:t>
      </w:r>
    </w:p>
    <w:p w14:paraId="23B40D82" w14:textId="77777777" w:rsidR="00C73342" w:rsidRPr="00641306" w:rsidRDefault="003F392D" w:rsidP="009940AE">
      <w:pPr>
        <w:pStyle w:val="Normal168"/>
        <w:tabs>
          <w:tab w:val="left" w:pos="5000"/>
        </w:tabs>
        <w:jc w:val="both"/>
      </w:pPr>
      <w:r w:rsidRPr="00641306">
        <w:rPr>
          <w:b/>
        </w:rPr>
        <w:t xml:space="preserve"> </w:t>
      </w:r>
      <w:r w:rsidRPr="00641306">
        <w:rPr>
          <w:b/>
        </w:rPr>
        <w:t xml:space="preserve">   C. </w:t>
      </w:r>
      <w:r w:rsidRPr="00641306">
        <w:t>Sử dụng năng lượng hóa thạch.</w:t>
      </w:r>
      <w:r w:rsidRPr="00641306">
        <w:tab/>
      </w:r>
      <w:r w:rsidRPr="00641306">
        <w:rPr>
          <w:b/>
        </w:rPr>
        <w:t xml:space="preserve">    D. </w:t>
      </w:r>
      <w:r w:rsidRPr="00641306">
        <w:t>Sử dụng tiết kiệm năng lượng.</w:t>
      </w:r>
    </w:p>
    <w:p w14:paraId="4D76EC1F" w14:textId="77777777" w:rsidR="00C73342" w:rsidRPr="00641306" w:rsidRDefault="003F392D" w:rsidP="009940AE">
      <w:pPr>
        <w:pStyle w:val="Normal169"/>
        <w:jc w:val="both"/>
        <w:rPr>
          <w:bCs/>
          <w:lang w:val="it-IT"/>
        </w:rPr>
      </w:pPr>
      <w:r w:rsidRPr="00641306">
        <w:rPr>
          <w:b/>
        </w:rPr>
        <w:t xml:space="preserve">Câu 35: </w:t>
      </w:r>
      <w:r w:rsidRPr="00641306">
        <w:rPr>
          <w:shd w:val="clear" w:color="auto" w:fill="FFFFFF"/>
        </w:rPr>
        <w:t>Địa hình Liên bang Nga có đặc điểm nào sau đây?</w:t>
      </w:r>
    </w:p>
    <w:p w14:paraId="664D4E6E" w14:textId="77777777" w:rsidR="00C73342" w:rsidRPr="00641306" w:rsidRDefault="003F392D" w:rsidP="009940AE">
      <w:pPr>
        <w:pStyle w:val="Normal170"/>
        <w:jc w:val="both"/>
      </w:pPr>
      <w:r w:rsidRPr="00641306">
        <w:rPr>
          <w:b/>
        </w:rPr>
        <w:t xml:space="preserve">    A. </w:t>
      </w:r>
      <w:r w:rsidRPr="00641306">
        <w:t>cao</w:t>
      </w:r>
      <w:r w:rsidRPr="00641306">
        <w:rPr>
          <w:shd w:val="clear" w:color="auto" w:fill="FFFFFF"/>
        </w:rPr>
        <w:t xml:space="preserve"> ở phía tây, thấp dần về phía đông.</w:t>
      </w:r>
    </w:p>
    <w:p w14:paraId="3EC6C4C0" w14:textId="77777777" w:rsidR="00C73342" w:rsidRPr="00641306" w:rsidRDefault="003F392D" w:rsidP="009940AE">
      <w:pPr>
        <w:pStyle w:val="Normal171"/>
        <w:jc w:val="both"/>
      </w:pPr>
      <w:r w:rsidRPr="00641306">
        <w:rPr>
          <w:b/>
        </w:rPr>
        <w:t xml:space="preserve">    B. </w:t>
      </w:r>
      <w:r w:rsidRPr="00641306">
        <w:t>cao</w:t>
      </w:r>
      <w:r w:rsidRPr="00641306">
        <w:rPr>
          <w:shd w:val="clear" w:color="auto" w:fill="FFFFFF"/>
        </w:rPr>
        <w:t xml:space="preserve"> ở phía bắc, thấp dần về phía nam.</w:t>
      </w:r>
    </w:p>
    <w:p w14:paraId="6A76DE14" w14:textId="77777777" w:rsidR="00C73342" w:rsidRPr="00641306" w:rsidRDefault="003F392D" w:rsidP="009940AE">
      <w:pPr>
        <w:pStyle w:val="Normal172"/>
        <w:jc w:val="both"/>
      </w:pPr>
      <w:r w:rsidRPr="00641306">
        <w:rPr>
          <w:b/>
        </w:rPr>
        <w:t xml:space="preserve">    C. </w:t>
      </w:r>
      <w:r w:rsidRPr="00641306">
        <w:t xml:space="preserve">cao ở phía đông, thấp dần </w:t>
      </w:r>
      <w:r w:rsidRPr="00641306">
        <w:t>về phía tây.</w:t>
      </w:r>
    </w:p>
    <w:p w14:paraId="6D32876B" w14:textId="77777777" w:rsidR="00C73342" w:rsidRPr="00641306" w:rsidRDefault="003F392D" w:rsidP="009940AE">
      <w:pPr>
        <w:pStyle w:val="Normal173"/>
        <w:jc w:val="both"/>
      </w:pPr>
      <w:r w:rsidRPr="00641306">
        <w:rPr>
          <w:b/>
        </w:rPr>
        <w:t xml:space="preserve">    D. </w:t>
      </w:r>
      <w:r w:rsidRPr="00641306">
        <w:t>cao ở phía tây nam, thấp dần về phía bắc.</w:t>
      </w:r>
    </w:p>
    <w:p w14:paraId="46821220" w14:textId="77777777" w:rsidR="00C73342" w:rsidRPr="00641306" w:rsidRDefault="003F392D" w:rsidP="009940AE">
      <w:pPr>
        <w:pStyle w:val="Normal174"/>
        <w:jc w:val="both"/>
        <w:rPr>
          <w:b/>
          <w:lang w:val="vi-VN"/>
        </w:rPr>
      </w:pPr>
      <w:r w:rsidRPr="00641306">
        <w:rPr>
          <w:b/>
        </w:rPr>
        <w:t xml:space="preserve">Câu 36: </w:t>
      </w:r>
      <w:r w:rsidRPr="00641306">
        <w:rPr>
          <w:lang w:val="vi-VN" w:eastAsia="vi-VN" w:bidi="vi-VN"/>
        </w:rPr>
        <w:t>Sự h</w:t>
      </w:r>
      <w:r w:rsidRPr="00641306">
        <w:rPr>
          <w:lang w:eastAsia="vi-VN" w:bidi="vi-VN"/>
        </w:rPr>
        <w:t>ợ</w:t>
      </w:r>
      <w:r w:rsidRPr="00641306">
        <w:rPr>
          <w:lang w:val="vi-VN" w:eastAsia="vi-VN" w:bidi="vi-VN"/>
        </w:rPr>
        <w:t>p tác giữa các công t</w:t>
      </w:r>
      <w:r w:rsidRPr="00641306">
        <w:rPr>
          <w:lang w:eastAsia="vi-VN" w:bidi="vi-VN"/>
        </w:rPr>
        <w:t>y</w:t>
      </w:r>
      <w:r w:rsidRPr="00641306">
        <w:rPr>
          <w:lang w:val="vi-VN" w:eastAsia="vi-VN" w:bidi="vi-VN"/>
        </w:rPr>
        <w:t xml:space="preserve"> thuộc nhiều quốc gia khác nhau đ</w:t>
      </w:r>
      <w:r w:rsidRPr="00641306">
        <w:rPr>
          <w:lang w:eastAsia="vi-VN" w:bidi="vi-VN"/>
        </w:rPr>
        <w:t>ể tạo</w:t>
      </w:r>
      <w:r w:rsidRPr="00641306">
        <w:rPr>
          <w:lang w:val="vi-VN"/>
        </w:rPr>
        <w:t xml:space="preserve"> </w:t>
      </w:r>
      <w:r w:rsidRPr="00641306">
        <w:rPr>
          <w:lang w:val="vi-VN" w:eastAsia="vi-VN" w:bidi="vi-VN"/>
        </w:rPr>
        <w:t>nên một sản phẩm</w:t>
      </w:r>
      <w:r w:rsidRPr="00641306">
        <w:rPr>
          <w:lang w:eastAsia="vi-VN" w:bidi="vi-VN"/>
        </w:rPr>
        <w:t>,</w:t>
      </w:r>
      <w:r w:rsidRPr="00641306">
        <w:rPr>
          <w:lang w:val="vi-VN" w:eastAsia="vi-VN" w:bidi="vi-VN"/>
        </w:rPr>
        <w:t xml:space="preserve"> đó là bi</w:t>
      </w:r>
      <w:r w:rsidRPr="00641306">
        <w:rPr>
          <w:lang w:eastAsia="vi-VN" w:bidi="vi-VN"/>
        </w:rPr>
        <w:t>ể</w:t>
      </w:r>
      <w:r w:rsidRPr="00641306">
        <w:rPr>
          <w:lang w:val="vi-VN" w:eastAsia="vi-VN" w:bidi="vi-VN"/>
        </w:rPr>
        <w:t>u hiện của</w:t>
      </w:r>
    </w:p>
    <w:p w14:paraId="06FE3204" w14:textId="77777777" w:rsidR="00C73342" w:rsidRPr="00641306" w:rsidRDefault="003F392D" w:rsidP="009940AE">
      <w:pPr>
        <w:pStyle w:val="Normal175"/>
        <w:jc w:val="both"/>
      </w:pPr>
      <w:r w:rsidRPr="00641306">
        <w:rPr>
          <w:b/>
        </w:rPr>
        <w:t xml:space="preserve">    A. </w:t>
      </w:r>
      <w:r w:rsidRPr="00641306">
        <w:rPr>
          <w:lang w:eastAsia="vi-VN" w:bidi="vi-VN"/>
        </w:rPr>
        <w:t>s</w:t>
      </w:r>
      <w:r w:rsidRPr="00641306">
        <w:rPr>
          <w:lang w:val="vi-VN" w:eastAsia="vi-VN" w:bidi="vi-VN"/>
        </w:rPr>
        <w:t>ự phụ thuộc lẫn nhau về khoa học công nghệ.</w:t>
      </w:r>
    </w:p>
    <w:p w14:paraId="60D17581" w14:textId="77777777" w:rsidR="00C73342" w:rsidRPr="00641306" w:rsidRDefault="003F392D" w:rsidP="009940AE">
      <w:pPr>
        <w:pStyle w:val="Normal176"/>
        <w:jc w:val="both"/>
      </w:pPr>
      <w:r w:rsidRPr="00641306">
        <w:rPr>
          <w:b/>
        </w:rPr>
        <w:t xml:space="preserve">    B. </w:t>
      </w:r>
      <w:r w:rsidRPr="00641306">
        <w:rPr>
          <w:lang w:eastAsia="vi-VN" w:bidi="vi-VN"/>
        </w:rPr>
        <w:t>s</w:t>
      </w:r>
      <w:r w:rsidRPr="00641306">
        <w:rPr>
          <w:lang w:val="vi-VN" w:eastAsia="vi-VN" w:bidi="vi-VN"/>
        </w:rPr>
        <w:t>ự lũng đoạn kinh tế củ</w:t>
      </w:r>
      <w:r w:rsidRPr="00641306">
        <w:rPr>
          <w:lang w:val="vi-VN" w:eastAsia="vi-VN" w:bidi="vi-VN"/>
        </w:rPr>
        <w:t>a các công ti xuyên quôc gia.</w:t>
      </w:r>
    </w:p>
    <w:p w14:paraId="5E95BC97" w14:textId="77777777" w:rsidR="00C73342" w:rsidRPr="00641306" w:rsidRDefault="003F392D" w:rsidP="009940AE">
      <w:pPr>
        <w:pStyle w:val="Normal177"/>
        <w:jc w:val="both"/>
        <w:rPr>
          <w:lang w:val="vi-VN"/>
        </w:rPr>
      </w:pPr>
      <w:r w:rsidRPr="00641306">
        <w:rPr>
          <w:b/>
        </w:rPr>
        <w:t xml:space="preserve">    C. </w:t>
      </w:r>
      <w:r w:rsidRPr="00641306">
        <w:rPr>
          <w:lang w:eastAsia="vi-VN" w:bidi="vi-VN"/>
        </w:rPr>
        <w:t>s</w:t>
      </w:r>
      <w:r w:rsidRPr="00641306">
        <w:rPr>
          <w:lang w:val="vi-VN" w:eastAsia="vi-VN" w:bidi="vi-VN"/>
        </w:rPr>
        <w:t xml:space="preserve">ự phân công lao động quốc tế </w:t>
      </w:r>
      <w:r w:rsidRPr="00641306">
        <w:rPr>
          <w:lang w:eastAsia="vi-VN" w:bidi="vi-VN"/>
        </w:rPr>
        <w:t xml:space="preserve">ngày </w:t>
      </w:r>
      <w:r w:rsidRPr="00641306">
        <w:rPr>
          <w:lang w:val="vi-VN" w:eastAsia="vi-VN" w:bidi="vi-VN"/>
        </w:rPr>
        <w:t>càng rộng và sâu.</w:t>
      </w:r>
    </w:p>
    <w:p w14:paraId="3170C7D2" w14:textId="77777777" w:rsidR="00C73342" w:rsidRPr="00641306" w:rsidRDefault="003F392D" w:rsidP="009940AE">
      <w:pPr>
        <w:pStyle w:val="Normal178"/>
        <w:jc w:val="both"/>
      </w:pPr>
      <w:r w:rsidRPr="00641306">
        <w:rPr>
          <w:b/>
        </w:rPr>
        <w:t xml:space="preserve">    D. </w:t>
      </w:r>
      <w:r w:rsidRPr="00641306">
        <w:rPr>
          <w:lang w:eastAsia="vi-VN" w:bidi="vi-VN"/>
        </w:rPr>
        <w:t>xu hướng k</w:t>
      </w:r>
      <w:r w:rsidRPr="00641306">
        <w:rPr>
          <w:lang w:val="vi-VN" w:eastAsia="vi-VN" w:bidi="vi-VN"/>
        </w:rPr>
        <w:t>hu vực h</w:t>
      </w:r>
      <w:r w:rsidRPr="00641306">
        <w:rPr>
          <w:lang w:eastAsia="vi-VN" w:bidi="vi-VN"/>
        </w:rPr>
        <w:t>óa</w:t>
      </w:r>
      <w:r w:rsidRPr="00641306">
        <w:rPr>
          <w:lang w:val="vi-VN" w:eastAsia="vi-VN" w:bidi="vi-VN"/>
        </w:rPr>
        <w:t xml:space="preserve"> kinh tế</w:t>
      </w:r>
      <w:r w:rsidRPr="00641306">
        <w:rPr>
          <w:lang w:eastAsia="vi-VN" w:bidi="vi-VN"/>
        </w:rPr>
        <w:t xml:space="preserve"> ngày càng phổ biến.</w:t>
      </w:r>
    </w:p>
    <w:p w14:paraId="4EAE8A65" w14:textId="77777777" w:rsidR="001C497F" w:rsidRPr="00641306" w:rsidRDefault="003F392D" w:rsidP="009940AE">
      <w:pPr>
        <w:pStyle w:val="Normal179"/>
      </w:pPr>
      <w:r w:rsidRPr="00641306">
        <w:rPr>
          <w:b/>
        </w:rPr>
        <w:t xml:space="preserve">PHẦN II. Câu trắc nghiệm đúng sai. </w:t>
      </w:r>
      <w:r w:rsidRPr="00641306">
        <w:t xml:space="preserve">Thí sinh trả lời từ câu 1 đến câu 8. </w:t>
      </w:r>
      <w:r w:rsidRPr="00641306">
        <w:rPr>
          <w:b/>
        </w:rPr>
        <w:t>Trong mỗi</w:t>
      </w:r>
      <w:r w:rsidRPr="00641306">
        <w:rPr>
          <w:b/>
        </w:rPr>
        <w:t xml:space="preserve"> ý a), b), c), d)</w:t>
      </w:r>
      <w:r w:rsidRPr="00641306">
        <w:t xml:space="preserve"> ở mỗi câu, thí sinh chọn đúng hoặc sai.</w:t>
      </w:r>
    </w:p>
    <w:p w14:paraId="19002CFF" w14:textId="77777777" w:rsidR="00C73342" w:rsidRPr="00641306" w:rsidRDefault="003F392D" w:rsidP="009940AE">
      <w:pPr>
        <w:pStyle w:val="Normal180"/>
        <w:jc w:val="both"/>
        <w:rPr>
          <w:lang w:val="vi-VN"/>
        </w:rPr>
      </w:pPr>
      <w:r w:rsidRPr="00641306">
        <w:rPr>
          <w:b/>
        </w:rPr>
        <w:t xml:space="preserve">Câu 1: </w:t>
      </w:r>
      <w:r w:rsidRPr="00641306">
        <w:t>Cho biểu đồ sau:</w:t>
      </w:r>
      <w:r w:rsidRPr="00641306">
        <w:rPr>
          <w:lang w:val="vi-VN"/>
        </w:rPr>
        <w:t xml:space="preserve"> </w:t>
      </w:r>
    </w:p>
    <w:p w14:paraId="36CAE01E" w14:textId="77777777" w:rsidR="00C73342" w:rsidRPr="00641306" w:rsidRDefault="003F392D" w:rsidP="009940AE">
      <w:pPr>
        <w:pStyle w:val="Normal181"/>
        <w:jc w:val="both"/>
        <w:rPr>
          <w:b/>
          <w:bCs/>
          <w:lang w:val="vi-VN"/>
        </w:rPr>
      </w:pPr>
      <w:r w:rsidRPr="00641306">
        <w:rPr>
          <w:b/>
          <w:bCs/>
          <w:lang w:val="vi-VN"/>
        </w:rPr>
        <w:t>Tỉ suất sinh thô và tỉ suất tử thô của một số quốc gia Đông Nam Á năm 2022</w:t>
      </w:r>
    </w:p>
    <w:p w14:paraId="2004C28E" w14:textId="77777777" w:rsidR="00C73342" w:rsidRPr="00641306" w:rsidRDefault="003F392D" w:rsidP="009940AE">
      <w:pPr>
        <w:pStyle w:val="Normal182"/>
        <w:jc w:val="center"/>
        <w:rPr>
          <w:i/>
          <w:iCs/>
          <w:lang w:val="vi-VN"/>
        </w:rPr>
      </w:pPr>
      <w:r w:rsidRPr="00641306">
        <w:rPr>
          <w:i/>
          <w:iCs/>
          <w:noProof/>
          <w:lang w:val="vi-VN"/>
        </w:rPr>
        <w:drawing>
          <wp:inline distT="0" distB="0" distL="0" distR="0" wp14:anchorId="4FC973EF" wp14:editId="7E71697E">
            <wp:extent cx="3314700" cy="1840865"/>
            <wp:effectExtent l="0" t="0" r="7620" b="3175"/>
            <wp:docPr id="114089177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780570" name="Picture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08856" cy="1893100"/>
                    </a:xfrm>
                    <a:prstGeom prst="rect">
                      <a:avLst/>
                    </a:prstGeom>
                  </pic:spPr>
                </pic:pic>
              </a:graphicData>
            </a:graphic>
          </wp:inline>
        </w:drawing>
      </w:r>
    </w:p>
    <w:p w14:paraId="71A88B63" w14:textId="77777777" w:rsidR="00C73342" w:rsidRPr="00641306" w:rsidRDefault="003F392D" w:rsidP="009940AE">
      <w:pPr>
        <w:pStyle w:val="Normal183"/>
        <w:widowControl w:val="0"/>
        <w:tabs>
          <w:tab w:val="left" w:pos="284"/>
        </w:tabs>
        <w:jc w:val="right"/>
        <w:rPr>
          <w:lang w:eastAsia="ja-JP"/>
        </w:rPr>
      </w:pPr>
      <w:r w:rsidRPr="00641306">
        <w:rPr>
          <w:i/>
        </w:rPr>
        <w:t>(</w:t>
      </w:r>
      <w:r w:rsidRPr="00641306">
        <w:rPr>
          <w:i/>
          <w:iCs/>
          <w:lang w:val="vi-VN"/>
        </w:rPr>
        <w:t xml:space="preserve"> </w:t>
      </w:r>
      <w:hyperlink r:id="rId9" w:history="1">
        <w:r w:rsidRPr="00641306">
          <w:rPr>
            <w:rStyle w:val="Hyperlink"/>
            <w:bCs/>
            <w:i/>
            <w:iCs/>
            <w:color w:val="auto"/>
            <w:lang w:val="vi-VN"/>
          </w:rPr>
          <w:t>https://www.aseanstats.org</w:t>
        </w:r>
      </w:hyperlink>
      <w:r w:rsidRPr="00641306">
        <w:rPr>
          <w:rStyle w:val="Hyperlink"/>
          <w:bCs/>
          <w:i/>
          <w:iCs/>
          <w:color w:val="auto"/>
        </w:rPr>
        <w:t xml:space="preserve"> 2023</w:t>
      </w:r>
      <w:r w:rsidRPr="00641306">
        <w:rPr>
          <w:bCs/>
          <w:i/>
          <w:iCs/>
          <w:lang w:val="vi-VN"/>
        </w:rPr>
        <w:t>)</w:t>
      </w:r>
      <w:r w:rsidRPr="00641306">
        <w:rPr>
          <w:bCs/>
          <w:iCs/>
          <w:lang w:val="vi-VN"/>
        </w:rPr>
        <w:t xml:space="preserve"> </w:t>
      </w:r>
    </w:p>
    <w:p w14:paraId="69F851F1" w14:textId="77777777" w:rsidR="00C73342" w:rsidRPr="00641306" w:rsidRDefault="003F392D" w:rsidP="009940AE">
      <w:pPr>
        <w:pStyle w:val="Normal184"/>
        <w:jc w:val="both"/>
      </w:pPr>
      <w:r w:rsidRPr="00641306">
        <w:rPr>
          <w:b/>
        </w:rPr>
        <w:t xml:space="preserve">    a) </w:t>
      </w:r>
      <w:r w:rsidRPr="00641306">
        <w:rPr>
          <w:bCs/>
        </w:rPr>
        <w:t>Tỉ suất</w:t>
      </w:r>
      <w:r w:rsidRPr="00641306">
        <w:rPr>
          <w:bCs/>
          <w:lang w:val="vi-VN"/>
        </w:rPr>
        <w:t xml:space="preserve"> </w:t>
      </w:r>
      <w:r w:rsidRPr="00641306">
        <w:rPr>
          <w:bCs/>
        </w:rPr>
        <w:t>tử</w:t>
      </w:r>
      <w:r w:rsidRPr="00641306">
        <w:rPr>
          <w:bCs/>
          <w:lang w:val="vi-VN"/>
        </w:rPr>
        <w:t xml:space="preserve"> thô</w:t>
      </w:r>
      <w:r w:rsidRPr="00641306">
        <w:rPr>
          <w:bCs/>
        </w:rPr>
        <w:t xml:space="preserve"> của </w:t>
      </w:r>
      <w:r w:rsidRPr="00641306">
        <w:t>In-đô-nê-xi</w:t>
      </w:r>
      <w:r w:rsidRPr="00641306">
        <w:rPr>
          <w:bCs/>
        </w:rPr>
        <w:t>-a cao</w:t>
      </w:r>
      <w:r w:rsidRPr="00641306">
        <w:rPr>
          <w:bCs/>
          <w:lang w:val="vi-VN"/>
        </w:rPr>
        <w:t xml:space="preserve"> nhất trong ba quốc gia</w:t>
      </w:r>
      <w:r w:rsidRPr="00641306">
        <w:t xml:space="preserve">. </w:t>
      </w:r>
    </w:p>
    <w:p w14:paraId="766C89DA" w14:textId="77777777" w:rsidR="00C73342" w:rsidRPr="00641306" w:rsidRDefault="003F392D" w:rsidP="009940AE">
      <w:pPr>
        <w:pStyle w:val="Normal185"/>
        <w:jc w:val="both"/>
        <w:rPr>
          <w:bCs/>
        </w:rPr>
      </w:pPr>
      <w:r w:rsidRPr="00641306">
        <w:rPr>
          <w:b/>
        </w:rPr>
        <w:t xml:space="preserve">    b) </w:t>
      </w:r>
      <w:r w:rsidRPr="00641306">
        <w:rPr>
          <w:bCs/>
          <w:lang w:val="vi-VN"/>
        </w:rPr>
        <w:t>Tỉ lệ gia tăng dân số tự nhiên của Cam-pu-chia cao nhất</w:t>
      </w:r>
      <w:r w:rsidRPr="00641306">
        <w:rPr>
          <w:bCs/>
        </w:rPr>
        <w:t xml:space="preserve"> chủ yếu do nước này có t</w:t>
      </w:r>
      <w:r w:rsidR="0052189D" w:rsidRPr="00641306">
        <w:rPr>
          <w:rStyle w:val="Strong2"/>
          <w:b w:val="0"/>
          <w:shd w:val="clear" w:color="auto" w:fill="FFFFFF"/>
        </w:rPr>
        <w:t>ỷ suất sinh cao.</w:t>
      </w:r>
    </w:p>
    <w:p w14:paraId="3CF16156" w14:textId="77777777" w:rsidR="00C73342" w:rsidRPr="00641306" w:rsidRDefault="003F392D" w:rsidP="009940AE">
      <w:pPr>
        <w:pStyle w:val="Normal186"/>
        <w:jc w:val="both"/>
      </w:pPr>
      <w:r w:rsidRPr="00641306">
        <w:rPr>
          <w:b/>
        </w:rPr>
        <w:t xml:space="preserve">    c) </w:t>
      </w:r>
      <w:r w:rsidRPr="00641306">
        <w:rPr>
          <w:lang w:val="vi-VN"/>
        </w:rPr>
        <w:t xml:space="preserve">Biểu đồ </w:t>
      </w:r>
      <w:r w:rsidRPr="00641306">
        <w:t xml:space="preserve">trên </w:t>
      </w:r>
      <w:r w:rsidRPr="00641306">
        <w:rPr>
          <w:lang w:val="vi-VN"/>
        </w:rPr>
        <w:t xml:space="preserve">thể hiện tốc độ tăng trưởng tỉ </w:t>
      </w:r>
      <w:r w:rsidR="00373A06" w:rsidRPr="00641306">
        <w:rPr>
          <w:lang w:val="vi-VN"/>
        </w:rPr>
        <w:t>lệ gia tăng tự nhiên</w:t>
      </w:r>
      <w:r w:rsidRPr="00641306">
        <w:rPr>
          <w:lang w:val="vi-VN"/>
        </w:rPr>
        <w:t xml:space="preserve"> của một số quốc gia Đông Nam Á năm 2022. </w:t>
      </w:r>
    </w:p>
    <w:p w14:paraId="133004E0" w14:textId="77777777" w:rsidR="00C73342" w:rsidRPr="00641306" w:rsidRDefault="003F392D" w:rsidP="009940AE">
      <w:pPr>
        <w:pStyle w:val="Normal187"/>
        <w:jc w:val="both"/>
      </w:pPr>
      <w:r w:rsidRPr="00641306">
        <w:rPr>
          <w:b/>
        </w:rPr>
        <w:t xml:space="preserve">    d) </w:t>
      </w:r>
      <w:r w:rsidRPr="00641306">
        <w:rPr>
          <w:bCs/>
          <w:lang w:val="vi-VN"/>
        </w:rPr>
        <w:t xml:space="preserve">Tỉ suất sinh thô của </w:t>
      </w:r>
      <w:r w:rsidRPr="00641306">
        <w:rPr>
          <w:lang w:val="vi-VN"/>
        </w:rPr>
        <w:t>In-đô-nê-xi</w:t>
      </w:r>
      <w:r w:rsidRPr="00641306">
        <w:rPr>
          <w:bCs/>
          <w:lang w:val="vi-VN"/>
        </w:rPr>
        <w:t>-a thấp hơn Cam</w:t>
      </w:r>
      <w:r w:rsidRPr="00641306">
        <w:rPr>
          <w:lang w:val="vi-VN"/>
        </w:rPr>
        <w:t>-pu</w:t>
      </w:r>
      <w:r w:rsidRPr="00641306">
        <w:rPr>
          <w:bCs/>
          <w:lang w:val="vi-VN"/>
        </w:rPr>
        <w:t xml:space="preserve">-chia và cao hơn Lào. </w:t>
      </w:r>
    </w:p>
    <w:p w14:paraId="3437B6AE" w14:textId="77777777" w:rsidR="00C73342" w:rsidRPr="00641306" w:rsidRDefault="003F392D" w:rsidP="009940AE">
      <w:pPr>
        <w:pStyle w:val="Normal188"/>
        <w:jc w:val="both"/>
        <w:rPr>
          <w:rStyle w:val="10"/>
        </w:rPr>
      </w:pPr>
      <w:r w:rsidRPr="00641306">
        <w:rPr>
          <w:b/>
        </w:rPr>
        <w:t xml:space="preserve">Câu 2: </w:t>
      </w:r>
      <w:r w:rsidRPr="00641306">
        <w:rPr>
          <w:rStyle w:val="10"/>
        </w:rPr>
        <w:t>Cho thông tin sau:</w:t>
      </w:r>
    </w:p>
    <w:p w14:paraId="5867F89E" w14:textId="77777777" w:rsidR="00C73342" w:rsidRPr="00641306" w:rsidRDefault="003F392D" w:rsidP="009940AE">
      <w:pPr>
        <w:pStyle w:val="Normal189"/>
      </w:pPr>
      <w:r w:rsidRPr="00641306">
        <w:rPr>
          <w:shd w:val="clear" w:color="auto" w:fill="FFFFFF"/>
        </w:rPr>
        <w:t>Nền kinh tế tri thức lấy việc tạo ra, quản lý và khai th</w:t>
      </w:r>
      <w:r w:rsidRPr="00641306">
        <w:rPr>
          <w:shd w:val="clear" w:color="auto" w:fill="FFFFFF"/>
        </w:rPr>
        <w:t>ác tri thức làm động lực cốt lõi cho sự tăng trưởng. Sự hình thành của mô hình này là kết quả trực tiếp từ các cuộc cách mạng khoa học và công nghệ hiện đại. Trong đó, các lĩnh vực như công nghệ thông tin, công nghệ sinh học và dịch vụ giá trị cao giữ vị t</w:t>
      </w:r>
      <w:r w:rsidRPr="00641306">
        <w:rPr>
          <w:shd w:val="clear" w:color="auto" w:fill="FFFFFF"/>
        </w:rPr>
        <w:t xml:space="preserve">hế then chốt. Không chỉ cải tổ phương thức sản xuất, kinh tế tri thức còn thúc đẩy hội </w:t>
      </w:r>
      <w:r w:rsidRPr="00641306">
        <w:rPr>
          <w:shd w:val="clear" w:color="auto" w:fill="FFFFFF"/>
        </w:rPr>
        <w:lastRenderedPageBreak/>
        <w:t>nhập toàn cầu, mang lại cơ hội bứt phá về công nghệ cho các nước đang phát triển, đồng thời tạo ra áp lực lớn trong việc nâng cao chất lượng nguồn nhân lực.</w:t>
      </w:r>
    </w:p>
    <w:p w14:paraId="27B9A336" w14:textId="77777777" w:rsidR="00C73342" w:rsidRPr="00641306" w:rsidRDefault="003F392D" w:rsidP="009940AE">
      <w:pPr>
        <w:pStyle w:val="Normal190"/>
      </w:pPr>
      <w:r w:rsidRPr="00641306">
        <w:rPr>
          <w:b/>
        </w:rPr>
        <w:t xml:space="preserve">    a) </w:t>
      </w:r>
      <w:r w:rsidRPr="00641306">
        <w:rPr>
          <w:lang w:val="vi-VN"/>
        </w:rPr>
        <w:t>Trong</w:t>
      </w:r>
      <w:r w:rsidRPr="00641306">
        <w:rPr>
          <w:lang w:val="vi-VN"/>
        </w:rPr>
        <w:t xml:space="preserve"> nền kinh tế tri thức</w:t>
      </w:r>
      <w:r w:rsidRPr="00641306">
        <w:t>,</w:t>
      </w:r>
      <w:r w:rsidRPr="00641306">
        <w:rPr>
          <w:lang w:val="vi-VN"/>
        </w:rPr>
        <w:t xml:space="preserve"> công nghiệp là ngành đóng góp nhiều nhất vào GDP.</w:t>
      </w:r>
      <w:r w:rsidRPr="00641306">
        <w:rPr>
          <w:b/>
          <w:bCs/>
          <w:lang w:val="vi-VN"/>
        </w:rPr>
        <w:t xml:space="preserve"> </w:t>
      </w:r>
    </w:p>
    <w:p w14:paraId="17B711FB" w14:textId="77777777" w:rsidR="00C73342" w:rsidRPr="00641306" w:rsidRDefault="003F392D" w:rsidP="009940AE">
      <w:pPr>
        <w:pStyle w:val="Normal191"/>
        <w:jc w:val="both"/>
      </w:pPr>
      <w:r w:rsidRPr="00641306">
        <w:rPr>
          <w:b/>
        </w:rPr>
        <w:t xml:space="preserve">    b) </w:t>
      </w:r>
      <w:r w:rsidRPr="00641306">
        <w:rPr>
          <w:rFonts w:eastAsia="sans-serif"/>
          <w:shd w:val="clear" w:color="auto" w:fill="FFFFFF"/>
        </w:rPr>
        <w:t>S</w:t>
      </w:r>
      <w:r w:rsidRPr="00641306">
        <w:rPr>
          <w:rFonts w:eastAsia="sans-serif"/>
          <w:shd w:val="clear" w:color="auto" w:fill="FFFFFF"/>
        </w:rPr>
        <w:t>ự</w:t>
      </w:r>
      <w:r w:rsidRPr="00641306">
        <w:rPr>
          <w:rFonts w:eastAsia="sans-serif"/>
          <w:shd w:val="clear" w:color="auto" w:fill="FFFFFF"/>
        </w:rPr>
        <w:t xml:space="preserve"> phát tri</w:t>
      </w:r>
      <w:r w:rsidRPr="00641306">
        <w:rPr>
          <w:rFonts w:eastAsia="sans-serif"/>
          <w:shd w:val="clear" w:color="auto" w:fill="FFFFFF"/>
        </w:rPr>
        <w:t>ể</w:t>
      </w:r>
      <w:r w:rsidRPr="00641306">
        <w:rPr>
          <w:rFonts w:eastAsia="sans-serif"/>
          <w:shd w:val="clear" w:color="auto" w:fill="FFFFFF"/>
        </w:rPr>
        <w:t>n c</w:t>
      </w:r>
      <w:r w:rsidRPr="00641306">
        <w:rPr>
          <w:rFonts w:eastAsia="sans-serif"/>
          <w:shd w:val="clear" w:color="auto" w:fill="FFFFFF"/>
        </w:rPr>
        <w:t>ủ</w:t>
      </w:r>
      <w:r w:rsidRPr="00641306">
        <w:rPr>
          <w:rFonts w:eastAsia="sans-serif"/>
          <w:shd w:val="clear" w:color="auto" w:fill="FFFFFF"/>
        </w:rPr>
        <w:t>a kinh t</w:t>
      </w:r>
      <w:r w:rsidRPr="00641306">
        <w:rPr>
          <w:rFonts w:eastAsia="sans-serif"/>
          <w:shd w:val="clear" w:color="auto" w:fill="FFFFFF"/>
        </w:rPr>
        <w:t>ế</w:t>
      </w:r>
      <w:r w:rsidRPr="00641306">
        <w:rPr>
          <w:rFonts w:eastAsia="sans-serif"/>
          <w:shd w:val="clear" w:color="auto" w:fill="FFFFFF"/>
        </w:rPr>
        <w:t xml:space="preserve"> tri th</w:t>
      </w:r>
      <w:r w:rsidRPr="00641306">
        <w:rPr>
          <w:rFonts w:eastAsia="sans-serif"/>
          <w:shd w:val="clear" w:color="auto" w:fill="FFFFFF"/>
        </w:rPr>
        <w:t>ứ</w:t>
      </w:r>
      <w:r w:rsidRPr="00641306">
        <w:rPr>
          <w:rFonts w:eastAsia="sans-serif"/>
          <w:shd w:val="clear" w:color="auto" w:fill="FFFFFF"/>
        </w:rPr>
        <w:t>c làm gia tăng các rào c</w:t>
      </w:r>
      <w:r w:rsidRPr="00641306">
        <w:rPr>
          <w:rFonts w:eastAsia="sans-serif"/>
          <w:shd w:val="clear" w:color="auto" w:fill="FFFFFF"/>
        </w:rPr>
        <w:t>ả</w:t>
      </w:r>
      <w:r w:rsidRPr="00641306">
        <w:rPr>
          <w:rFonts w:eastAsia="sans-serif"/>
          <w:shd w:val="clear" w:color="auto" w:fill="FFFFFF"/>
        </w:rPr>
        <w:t>n k</w:t>
      </w:r>
      <w:r w:rsidRPr="00641306">
        <w:rPr>
          <w:rFonts w:eastAsia="sans-serif"/>
          <w:shd w:val="clear" w:color="auto" w:fill="FFFFFF"/>
        </w:rPr>
        <w:t>ỹ</w:t>
      </w:r>
      <w:r w:rsidRPr="00641306">
        <w:rPr>
          <w:rFonts w:eastAsia="sans-serif"/>
          <w:shd w:val="clear" w:color="auto" w:fill="FFFFFF"/>
        </w:rPr>
        <w:t xml:space="preserve"> thu</w:t>
      </w:r>
      <w:r w:rsidRPr="00641306">
        <w:rPr>
          <w:rFonts w:eastAsia="sans-serif"/>
          <w:shd w:val="clear" w:color="auto" w:fill="FFFFFF"/>
        </w:rPr>
        <w:t>ậ</w:t>
      </w:r>
      <w:r w:rsidRPr="00641306">
        <w:rPr>
          <w:rFonts w:eastAsia="sans-serif"/>
          <w:shd w:val="clear" w:color="auto" w:fill="FFFFFF"/>
        </w:rPr>
        <w:t>t, t</w:t>
      </w:r>
      <w:r w:rsidRPr="00641306">
        <w:rPr>
          <w:rFonts w:eastAsia="sans-serif"/>
          <w:shd w:val="clear" w:color="auto" w:fill="FFFFFF"/>
        </w:rPr>
        <w:t>ừ</w:t>
      </w:r>
      <w:r w:rsidRPr="00641306">
        <w:rPr>
          <w:rFonts w:eastAsia="sans-serif"/>
          <w:shd w:val="clear" w:color="auto" w:fill="FFFFFF"/>
        </w:rPr>
        <w:t xml:space="preserve"> đó có th</w:t>
      </w:r>
      <w:r w:rsidRPr="00641306">
        <w:rPr>
          <w:rFonts w:eastAsia="sans-serif"/>
          <w:shd w:val="clear" w:color="auto" w:fill="FFFFFF"/>
        </w:rPr>
        <w:t>ể</w:t>
      </w:r>
      <w:r w:rsidRPr="00641306">
        <w:rPr>
          <w:rFonts w:eastAsia="sans-serif"/>
          <w:shd w:val="clear" w:color="auto" w:fill="FFFFFF"/>
        </w:rPr>
        <w:t xml:space="preserve"> tác đ</w:t>
      </w:r>
      <w:r w:rsidRPr="00641306">
        <w:rPr>
          <w:rFonts w:eastAsia="sans-serif"/>
          <w:shd w:val="clear" w:color="auto" w:fill="FFFFFF"/>
        </w:rPr>
        <w:t>ộ</w:t>
      </w:r>
      <w:r w:rsidRPr="00641306">
        <w:rPr>
          <w:rFonts w:eastAsia="sans-serif"/>
          <w:shd w:val="clear" w:color="auto" w:fill="FFFFFF"/>
        </w:rPr>
        <w:t>ng tiêu c</w:t>
      </w:r>
      <w:r w:rsidRPr="00641306">
        <w:rPr>
          <w:rFonts w:eastAsia="sans-serif"/>
          <w:shd w:val="clear" w:color="auto" w:fill="FFFFFF"/>
        </w:rPr>
        <w:t>ự</w:t>
      </w:r>
      <w:r w:rsidRPr="00641306">
        <w:rPr>
          <w:rFonts w:eastAsia="sans-serif"/>
          <w:shd w:val="clear" w:color="auto" w:fill="FFFFFF"/>
        </w:rPr>
        <w:t>c đ</w:t>
      </w:r>
      <w:r w:rsidRPr="00641306">
        <w:rPr>
          <w:rFonts w:eastAsia="sans-serif"/>
          <w:shd w:val="clear" w:color="auto" w:fill="FFFFFF"/>
        </w:rPr>
        <w:t>ế</w:t>
      </w:r>
      <w:r w:rsidRPr="00641306">
        <w:rPr>
          <w:rFonts w:eastAsia="sans-serif"/>
          <w:shd w:val="clear" w:color="auto" w:fill="FFFFFF"/>
        </w:rPr>
        <w:t>n quá trình toàn c</w:t>
      </w:r>
      <w:r w:rsidRPr="00641306">
        <w:rPr>
          <w:rFonts w:eastAsia="sans-serif"/>
          <w:shd w:val="clear" w:color="auto" w:fill="FFFFFF"/>
        </w:rPr>
        <w:t>ầ</w:t>
      </w:r>
      <w:r w:rsidRPr="00641306">
        <w:rPr>
          <w:rFonts w:eastAsia="sans-serif"/>
          <w:shd w:val="clear" w:color="auto" w:fill="FFFFFF"/>
        </w:rPr>
        <w:t>u hóa kinh t</w:t>
      </w:r>
      <w:r w:rsidRPr="00641306">
        <w:rPr>
          <w:rFonts w:eastAsia="sans-serif"/>
          <w:shd w:val="clear" w:color="auto" w:fill="FFFFFF"/>
        </w:rPr>
        <w:t>ế</w:t>
      </w:r>
      <w:r w:rsidRPr="00641306">
        <w:rPr>
          <w:rFonts w:eastAsia="sans-serif"/>
          <w:shd w:val="clear" w:color="auto" w:fill="FFFFFF"/>
        </w:rPr>
        <w:t>.</w:t>
      </w:r>
    </w:p>
    <w:p w14:paraId="653988F9" w14:textId="77777777" w:rsidR="00C73342" w:rsidRPr="00641306" w:rsidRDefault="003F392D" w:rsidP="009940AE">
      <w:pPr>
        <w:pStyle w:val="Normal192"/>
      </w:pPr>
      <w:r w:rsidRPr="00641306">
        <w:rPr>
          <w:b/>
        </w:rPr>
        <w:t xml:space="preserve">    c) </w:t>
      </w:r>
      <w:r w:rsidRPr="00641306">
        <w:rPr>
          <w:rFonts w:eastAsia="sans-serif"/>
          <w:shd w:val="clear" w:color="auto" w:fill="FFFFFF"/>
        </w:rPr>
        <w:t>Vi</w:t>
      </w:r>
      <w:r w:rsidRPr="00641306">
        <w:rPr>
          <w:rFonts w:eastAsia="sans-serif"/>
          <w:shd w:val="clear" w:color="auto" w:fill="FFFFFF"/>
        </w:rPr>
        <w:t>ệ</w:t>
      </w:r>
      <w:r w:rsidRPr="00641306">
        <w:rPr>
          <w:rFonts w:eastAsia="sans-serif"/>
          <w:shd w:val="clear" w:color="auto" w:fill="FFFFFF"/>
        </w:rPr>
        <w:t>c đ</w:t>
      </w:r>
      <w:r w:rsidRPr="00641306">
        <w:rPr>
          <w:rFonts w:eastAsia="sans-serif"/>
          <w:shd w:val="clear" w:color="auto" w:fill="FFFFFF"/>
        </w:rPr>
        <w:t>ẩ</w:t>
      </w:r>
      <w:r w:rsidRPr="00641306">
        <w:rPr>
          <w:rFonts w:eastAsia="sans-serif"/>
          <w:shd w:val="clear" w:color="auto" w:fill="FFFFFF"/>
        </w:rPr>
        <w:t>y m</w:t>
      </w:r>
      <w:r w:rsidRPr="00641306">
        <w:rPr>
          <w:rFonts w:eastAsia="sans-serif"/>
          <w:shd w:val="clear" w:color="auto" w:fill="FFFFFF"/>
        </w:rPr>
        <w:t>ạ</w:t>
      </w:r>
      <w:r w:rsidRPr="00641306">
        <w:rPr>
          <w:rFonts w:eastAsia="sans-serif"/>
          <w:shd w:val="clear" w:color="auto" w:fill="FFFFFF"/>
        </w:rPr>
        <w:t>nh kinh t</w:t>
      </w:r>
      <w:r w:rsidRPr="00641306">
        <w:rPr>
          <w:rFonts w:eastAsia="sans-serif"/>
          <w:shd w:val="clear" w:color="auto" w:fill="FFFFFF"/>
        </w:rPr>
        <w:t>ế</w:t>
      </w:r>
      <w:r w:rsidRPr="00641306">
        <w:rPr>
          <w:rFonts w:eastAsia="sans-serif"/>
          <w:shd w:val="clear" w:color="auto" w:fill="FFFFFF"/>
        </w:rPr>
        <w:t xml:space="preserve"> tri </w:t>
      </w:r>
      <w:r w:rsidRPr="00641306">
        <w:rPr>
          <w:rFonts w:eastAsia="sans-serif"/>
          <w:shd w:val="clear" w:color="auto" w:fill="FFFFFF"/>
        </w:rPr>
        <w:t>th</w:t>
      </w:r>
      <w:r w:rsidRPr="00641306">
        <w:rPr>
          <w:rFonts w:eastAsia="sans-serif"/>
          <w:shd w:val="clear" w:color="auto" w:fill="FFFFFF"/>
        </w:rPr>
        <w:t>ứ</w:t>
      </w:r>
      <w:r w:rsidRPr="00641306">
        <w:rPr>
          <w:rFonts w:eastAsia="sans-serif"/>
          <w:shd w:val="clear" w:color="auto" w:fill="FFFFFF"/>
        </w:rPr>
        <w:t>c t</w:t>
      </w:r>
      <w:r w:rsidRPr="00641306">
        <w:rPr>
          <w:rFonts w:eastAsia="sans-serif"/>
          <w:shd w:val="clear" w:color="auto" w:fill="FFFFFF"/>
        </w:rPr>
        <w:t>ạ</w:t>
      </w:r>
      <w:r w:rsidRPr="00641306">
        <w:rPr>
          <w:rFonts w:eastAsia="sans-serif"/>
          <w:shd w:val="clear" w:color="auto" w:fill="FFFFFF"/>
        </w:rPr>
        <w:t>i Vi</w:t>
      </w:r>
      <w:r w:rsidRPr="00641306">
        <w:rPr>
          <w:rFonts w:eastAsia="sans-serif"/>
          <w:shd w:val="clear" w:color="auto" w:fill="FFFFFF"/>
        </w:rPr>
        <w:t>ệ</w:t>
      </w:r>
      <w:r w:rsidRPr="00641306">
        <w:rPr>
          <w:rFonts w:eastAsia="sans-serif"/>
          <w:shd w:val="clear" w:color="auto" w:fill="FFFFFF"/>
        </w:rPr>
        <w:t>t Nam s</w:t>
      </w:r>
      <w:r w:rsidRPr="00641306">
        <w:rPr>
          <w:rFonts w:eastAsia="sans-serif"/>
          <w:shd w:val="clear" w:color="auto" w:fill="FFFFFF"/>
        </w:rPr>
        <w:t>ẽ</w:t>
      </w:r>
      <w:r w:rsidRPr="00641306">
        <w:rPr>
          <w:rFonts w:eastAsia="sans-serif"/>
          <w:shd w:val="clear" w:color="auto" w:fill="FFFFFF"/>
        </w:rPr>
        <w:t xml:space="preserve"> góp ph</w:t>
      </w:r>
      <w:r w:rsidRPr="00641306">
        <w:rPr>
          <w:rFonts w:eastAsia="sans-serif"/>
          <w:shd w:val="clear" w:color="auto" w:fill="FFFFFF"/>
        </w:rPr>
        <w:t>ầ</w:t>
      </w:r>
      <w:r w:rsidRPr="00641306">
        <w:rPr>
          <w:rFonts w:eastAsia="sans-serif"/>
          <w:shd w:val="clear" w:color="auto" w:fill="FFFFFF"/>
        </w:rPr>
        <w:t>n quan tr</w:t>
      </w:r>
      <w:r w:rsidRPr="00641306">
        <w:rPr>
          <w:rFonts w:eastAsia="sans-serif"/>
          <w:shd w:val="clear" w:color="auto" w:fill="FFFFFF"/>
        </w:rPr>
        <w:t>ọ</w:t>
      </w:r>
      <w:r w:rsidRPr="00641306">
        <w:rPr>
          <w:rFonts w:eastAsia="sans-serif"/>
          <w:shd w:val="clear" w:color="auto" w:fill="FFFFFF"/>
        </w:rPr>
        <w:t>ng trong vi</w:t>
      </w:r>
      <w:r w:rsidRPr="00641306">
        <w:rPr>
          <w:rFonts w:eastAsia="sans-serif"/>
          <w:shd w:val="clear" w:color="auto" w:fill="FFFFFF"/>
        </w:rPr>
        <w:t>ệ</w:t>
      </w:r>
      <w:r w:rsidRPr="00641306">
        <w:rPr>
          <w:rFonts w:eastAsia="sans-serif"/>
          <w:shd w:val="clear" w:color="auto" w:fill="FFFFFF"/>
        </w:rPr>
        <w:t>c thu hút nhân tài và h</w:t>
      </w:r>
      <w:r w:rsidRPr="00641306">
        <w:rPr>
          <w:rFonts w:eastAsia="sans-serif"/>
          <w:shd w:val="clear" w:color="auto" w:fill="FFFFFF"/>
        </w:rPr>
        <w:t>ạ</w:t>
      </w:r>
      <w:r w:rsidRPr="00641306">
        <w:rPr>
          <w:rFonts w:eastAsia="sans-serif"/>
          <w:shd w:val="clear" w:color="auto" w:fill="FFFFFF"/>
        </w:rPr>
        <w:t>n ch</w:t>
      </w:r>
      <w:r w:rsidRPr="00641306">
        <w:rPr>
          <w:rFonts w:eastAsia="sans-serif"/>
          <w:shd w:val="clear" w:color="auto" w:fill="FFFFFF"/>
        </w:rPr>
        <w:t>ế</w:t>
      </w:r>
      <w:r w:rsidRPr="00641306">
        <w:rPr>
          <w:rFonts w:eastAsia="sans-serif"/>
          <w:shd w:val="clear" w:color="auto" w:fill="FFFFFF"/>
        </w:rPr>
        <w:t xml:space="preserve"> tình tr</w:t>
      </w:r>
      <w:r w:rsidRPr="00641306">
        <w:rPr>
          <w:rFonts w:eastAsia="sans-serif"/>
          <w:shd w:val="clear" w:color="auto" w:fill="FFFFFF"/>
        </w:rPr>
        <w:t>ạ</w:t>
      </w:r>
      <w:r w:rsidRPr="00641306">
        <w:rPr>
          <w:rFonts w:eastAsia="sans-serif"/>
          <w:shd w:val="clear" w:color="auto" w:fill="FFFFFF"/>
        </w:rPr>
        <w:t>ng "ch</w:t>
      </w:r>
      <w:r w:rsidRPr="00641306">
        <w:rPr>
          <w:rFonts w:eastAsia="sans-serif"/>
          <w:shd w:val="clear" w:color="auto" w:fill="FFFFFF"/>
        </w:rPr>
        <w:t>ả</w:t>
      </w:r>
      <w:r w:rsidRPr="00641306">
        <w:rPr>
          <w:rFonts w:eastAsia="sans-serif"/>
          <w:shd w:val="clear" w:color="auto" w:fill="FFFFFF"/>
        </w:rPr>
        <w:t>y máu ch</w:t>
      </w:r>
      <w:r w:rsidRPr="00641306">
        <w:rPr>
          <w:rFonts w:eastAsia="sans-serif"/>
          <w:shd w:val="clear" w:color="auto" w:fill="FFFFFF"/>
        </w:rPr>
        <w:t>ấ</w:t>
      </w:r>
      <w:r w:rsidRPr="00641306">
        <w:rPr>
          <w:rFonts w:eastAsia="sans-serif"/>
          <w:shd w:val="clear" w:color="auto" w:fill="FFFFFF"/>
        </w:rPr>
        <w:t>t xám".</w:t>
      </w:r>
    </w:p>
    <w:p w14:paraId="6B489A89" w14:textId="77777777" w:rsidR="00C73342" w:rsidRPr="00641306" w:rsidRDefault="003F392D" w:rsidP="009940AE">
      <w:pPr>
        <w:pStyle w:val="Normal193"/>
        <w:jc w:val="both"/>
      </w:pPr>
      <w:r w:rsidRPr="00641306">
        <w:rPr>
          <w:b/>
        </w:rPr>
        <w:t xml:space="preserve">    d) </w:t>
      </w:r>
      <w:r w:rsidRPr="00641306">
        <w:t>Kinh tế tri thức là hệ quả trực tiếp của cuộc Cách mạng khoa học và công nghệ hiện đại.</w:t>
      </w:r>
    </w:p>
    <w:p w14:paraId="5B5D710E" w14:textId="77777777" w:rsidR="00C73342" w:rsidRPr="00641306" w:rsidRDefault="003F392D" w:rsidP="009940AE">
      <w:pPr>
        <w:pStyle w:val="Normal194"/>
        <w:jc w:val="both"/>
        <w:rPr>
          <w:rStyle w:val="100"/>
        </w:rPr>
      </w:pPr>
      <w:r w:rsidRPr="00641306">
        <w:rPr>
          <w:b/>
        </w:rPr>
        <w:t xml:space="preserve">Câu 3: </w:t>
      </w:r>
      <w:r w:rsidRPr="00641306">
        <w:rPr>
          <w:rStyle w:val="100"/>
        </w:rPr>
        <w:t>Cho thông tin sau:</w:t>
      </w:r>
    </w:p>
    <w:p w14:paraId="2AC70685" w14:textId="77777777" w:rsidR="00C73342" w:rsidRPr="00641306" w:rsidRDefault="003F392D" w:rsidP="009940AE">
      <w:pPr>
        <w:pStyle w:val="Normal195"/>
        <w:jc w:val="both"/>
      </w:pPr>
      <w:r w:rsidRPr="00641306">
        <w:t>Nhật Bản duy trì vị thế</w:t>
      </w:r>
      <w:r w:rsidRPr="00641306">
        <w:t xml:space="preserve"> dẫn đầu toàn cầu về tuổi thọ trung bình của người dân, minh chứng cho một hệ thống y tế hiện đại cùng chế độ dinh dưỡng khoa học. Kết quả này không chỉ đến từ các thành tựu y học mà còn nhờ sự kết hợp hài hòa giữa lối sống lành mạnh và môi trường sống ít </w:t>
      </w:r>
      <w:r w:rsidRPr="00641306">
        <w:t>áp lực, đặc biệt là tại các khu vực nông thôn.</w:t>
      </w:r>
    </w:p>
    <w:p w14:paraId="3051ED64" w14:textId="77777777" w:rsidR="00C73342" w:rsidRPr="00641306" w:rsidRDefault="003F392D" w:rsidP="009940AE">
      <w:pPr>
        <w:pStyle w:val="Normal196"/>
        <w:jc w:val="both"/>
      </w:pPr>
      <w:r w:rsidRPr="00641306">
        <w:rPr>
          <w:b/>
        </w:rPr>
        <w:t xml:space="preserve">    a) </w:t>
      </w:r>
      <w:r w:rsidRPr="00641306">
        <w:rPr>
          <w:shd w:val="clear" w:color="auto" w:fill="FFFFFF"/>
        </w:rPr>
        <w:t>Việc duy trì tuổi thọ cao giúp Nhật Bản làm giảm bớt các chi phí liên quan đến phúc lợi xã hội và bảo hiểm y tế cho người già.</w:t>
      </w:r>
    </w:p>
    <w:p w14:paraId="520CDD55" w14:textId="77777777" w:rsidR="00C73342" w:rsidRPr="00641306" w:rsidRDefault="003F392D" w:rsidP="009940AE">
      <w:pPr>
        <w:pStyle w:val="Normal197"/>
        <w:jc w:val="both"/>
      </w:pPr>
      <w:r w:rsidRPr="00641306">
        <w:rPr>
          <w:b/>
        </w:rPr>
        <w:t xml:space="preserve">    b) </w:t>
      </w:r>
      <w:r w:rsidRPr="00641306">
        <w:rPr>
          <w:shd w:val="clear" w:color="auto" w:fill="FFFFFF"/>
        </w:rPr>
        <w:t>Tuổi thọ trung bình tăng cao kết hợp với tỉ lệ sinh thấp đang đẩy Nh</w:t>
      </w:r>
      <w:r w:rsidRPr="00641306">
        <w:rPr>
          <w:shd w:val="clear" w:color="auto" w:fill="FFFFFF"/>
        </w:rPr>
        <w:t>ật Bản vào tình trạng già hóa dân số trầm trọng.</w:t>
      </w:r>
    </w:p>
    <w:p w14:paraId="5293F512" w14:textId="77777777" w:rsidR="00C73342" w:rsidRPr="00641306" w:rsidRDefault="003F392D" w:rsidP="009940AE">
      <w:pPr>
        <w:pStyle w:val="Normal198"/>
        <w:jc w:val="both"/>
      </w:pPr>
      <w:r w:rsidRPr="00641306">
        <w:rPr>
          <w:b/>
        </w:rPr>
        <w:t xml:space="preserve">    c) </w:t>
      </w:r>
      <w:r w:rsidRPr="00641306">
        <w:rPr>
          <w:shd w:val="clear" w:color="auto" w:fill="FFFFFF"/>
        </w:rPr>
        <w:t>Lối sống ít căng thẳng ở vùng nông thôn Nhật Bản không đóng góp vào việc kéo dài tuổi thọ của người dân.</w:t>
      </w:r>
    </w:p>
    <w:p w14:paraId="112DA2A9" w14:textId="77777777" w:rsidR="00C73342" w:rsidRPr="00641306" w:rsidRDefault="003F392D" w:rsidP="009940AE">
      <w:pPr>
        <w:pStyle w:val="Normal199"/>
        <w:jc w:val="both"/>
      </w:pPr>
      <w:r w:rsidRPr="00641306">
        <w:rPr>
          <w:b/>
        </w:rPr>
        <w:t xml:space="preserve">    d) </w:t>
      </w:r>
      <w:r w:rsidRPr="00641306">
        <w:rPr>
          <w:shd w:val="clear" w:color="auto" w:fill="FFFFFF"/>
        </w:rPr>
        <w:t xml:space="preserve">Tuổi thọ trung bình cao của Nhật Bản là kết quả tổng hòa của cả yếu tố y tế hiện đại và </w:t>
      </w:r>
      <w:r w:rsidRPr="00641306">
        <w:rPr>
          <w:shd w:val="clear" w:color="auto" w:fill="FFFFFF"/>
        </w:rPr>
        <w:t>thói quen sinh hoạt truyền thống.</w:t>
      </w:r>
    </w:p>
    <w:p w14:paraId="1EC5EF2F" w14:textId="77777777" w:rsidR="00C73342" w:rsidRPr="00641306" w:rsidRDefault="003F392D" w:rsidP="009940AE">
      <w:pPr>
        <w:pStyle w:val="Normal200"/>
        <w:jc w:val="both"/>
        <w:rPr>
          <w:rStyle w:val="101"/>
        </w:rPr>
      </w:pPr>
      <w:r w:rsidRPr="00641306">
        <w:rPr>
          <w:b/>
        </w:rPr>
        <w:t xml:space="preserve">Câu 4: </w:t>
      </w:r>
      <w:r w:rsidRPr="00641306">
        <w:rPr>
          <w:rStyle w:val="101"/>
        </w:rPr>
        <w:t>Cho thông tin sau:</w:t>
      </w:r>
    </w:p>
    <w:p w14:paraId="2A75A3FC" w14:textId="77777777" w:rsidR="00C73342" w:rsidRPr="00641306" w:rsidRDefault="003F392D" w:rsidP="009940AE">
      <w:pPr>
        <w:pStyle w:val="Normal201"/>
        <w:jc w:val="both"/>
        <w:rPr>
          <w:lang w:val="vi-VN"/>
        </w:rPr>
      </w:pPr>
      <w:r w:rsidRPr="00641306">
        <w:rPr>
          <w:shd w:val="clear" w:color="auto" w:fill="FFFFFF"/>
        </w:rPr>
        <w:t xml:space="preserve">Hoa Kỳ sở hữu nền nông nghiệp tiên tiến, dẫn đầu toàn cầu về sản lượng các loại ngũ cốc như ngô và lúa mì. Dù chỉ đóng góp khoảng 1% vào tổng sản phẩm quốc nội (GDP), nhưng lĩnh vực này lại tạo </w:t>
      </w:r>
      <w:r w:rsidRPr="00641306">
        <w:rPr>
          <w:shd w:val="clear" w:color="auto" w:fill="FFFFFF"/>
        </w:rPr>
        <w:t>ra giá trị xuất khẩu ấn tượng, dao động từ 75 đến 80 tỷ USD hàng năm. Sản phẩm nông nghiệp Mỹ không chỉ nổi bật bởi sự đa dạng và dồi dào bậc nhất thế giới mà còn đảm bảo các tiêu chuẩn khắt khe về an toàn, chất lượng cao với mức giá cạnh tranh.</w:t>
      </w:r>
    </w:p>
    <w:p w14:paraId="7E20C014" w14:textId="77777777" w:rsidR="00C73342" w:rsidRPr="00641306" w:rsidRDefault="003F392D" w:rsidP="009940AE">
      <w:pPr>
        <w:pStyle w:val="Normal202"/>
        <w:jc w:val="both"/>
      </w:pPr>
      <w:r w:rsidRPr="00641306">
        <w:rPr>
          <w:b/>
        </w:rPr>
        <w:t xml:space="preserve">    a) </w:t>
      </w:r>
      <w:r w:rsidRPr="00641306">
        <w:rPr>
          <w:shd w:val="clear" w:color="auto" w:fill="FFFFFF"/>
        </w:rPr>
        <w:t>Nôn</w:t>
      </w:r>
      <w:r w:rsidRPr="00641306">
        <w:rPr>
          <w:shd w:val="clear" w:color="auto" w:fill="FFFFFF"/>
        </w:rPr>
        <w:t>g nghiệp Hoa Kỳ phát triển dựa trên sự kết hợp chặt chẽ giữa quy mô sản xuất lớn và các tiêu chuẩn kiểm soát an toàn thực phẩm nghiêm ngặt.</w:t>
      </w:r>
    </w:p>
    <w:p w14:paraId="4975AEAF" w14:textId="77777777" w:rsidR="00C73342" w:rsidRPr="00641306" w:rsidRDefault="003F392D" w:rsidP="009940AE">
      <w:pPr>
        <w:pStyle w:val="Normal203"/>
        <w:jc w:val="both"/>
      </w:pPr>
      <w:r w:rsidRPr="00641306">
        <w:rPr>
          <w:b/>
        </w:rPr>
        <w:t xml:space="preserve">    b) </w:t>
      </w:r>
      <w:r w:rsidRPr="00641306">
        <w:t>Các mặt hàng nông sản tiêu biểu, có sản lượng đứng đầu thế giới của Hoa Kỳ là lúa gạo và ngô.</w:t>
      </w:r>
    </w:p>
    <w:p w14:paraId="42BB4D4F" w14:textId="77777777" w:rsidR="00C73342" w:rsidRPr="00641306" w:rsidRDefault="003F392D" w:rsidP="009940AE">
      <w:pPr>
        <w:pStyle w:val="Normal204"/>
        <w:jc w:val="both"/>
      </w:pPr>
      <w:r w:rsidRPr="00641306">
        <w:rPr>
          <w:b/>
        </w:rPr>
        <w:t xml:space="preserve">    c) </w:t>
      </w:r>
      <w:r w:rsidRPr="00641306">
        <w:t>Tỉ trọng</w:t>
      </w:r>
      <w:r w:rsidRPr="00641306">
        <w:t xml:space="preserve"> GDP của nông nghiệp thấp cho thấy ngành này đang bị thu hẹp về quy mô sản xuất và tầm quan trọng đối với kinh tế Hoa Kì.</w:t>
      </w:r>
    </w:p>
    <w:p w14:paraId="2691B275" w14:textId="77777777" w:rsidR="00C73342" w:rsidRPr="00641306" w:rsidRDefault="003F392D" w:rsidP="009940AE">
      <w:pPr>
        <w:pStyle w:val="Normal205"/>
        <w:jc w:val="both"/>
      </w:pPr>
      <w:r w:rsidRPr="00641306">
        <w:rPr>
          <w:b/>
        </w:rPr>
        <w:t xml:space="preserve">    d) </w:t>
      </w:r>
      <w:r w:rsidRPr="00641306">
        <w:t>Nông nghiệp Hoa Kỳ mang tính chất hàng hóa cao, biểu hiện ở giá trị xuất khẩu lớn và sản phẩm đa dạng.</w:t>
      </w:r>
      <w:r w:rsidRPr="00641306">
        <w:tab/>
      </w:r>
    </w:p>
    <w:p w14:paraId="3E77F56A" w14:textId="77777777" w:rsidR="00C73342" w:rsidRPr="00641306" w:rsidRDefault="003F392D" w:rsidP="009940AE">
      <w:pPr>
        <w:pStyle w:val="Normal206"/>
        <w:jc w:val="both"/>
        <w:rPr>
          <w:rStyle w:val="102"/>
        </w:rPr>
      </w:pPr>
      <w:r w:rsidRPr="00641306">
        <w:rPr>
          <w:b/>
        </w:rPr>
        <w:t xml:space="preserve">Câu 5: </w:t>
      </w:r>
      <w:r w:rsidRPr="00641306">
        <w:rPr>
          <w:rStyle w:val="102"/>
        </w:rPr>
        <w:t>Cho thông tin sa</w:t>
      </w:r>
      <w:r w:rsidRPr="00641306">
        <w:rPr>
          <w:rStyle w:val="102"/>
        </w:rPr>
        <w:t>u:</w:t>
      </w:r>
    </w:p>
    <w:p w14:paraId="1B0EC538" w14:textId="77777777" w:rsidR="00C73342" w:rsidRPr="00641306" w:rsidRDefault="003F392D" w:rsidP="009940AE">
      <w:pPr>
        <w:pStyle w:val="Normal207"/>
        <w:jc w:val="both"/>
        <w:rPr>
          <w:i/>
          <w:iCs/>
        </w:rPr>
      </w:pPr>
      <w:r w:rsidRPr="00641306">
        <w:rPr>
          <w:shd w:val="clear" w:color="auto" w:fill="FFFFFF"/>
        </w:rPr>
        <w:t xml:space="preserve">Với hơn 12% thị phần dầu thô toàn cầu, Nga khẳng định vai trò "siêu cường năng lượng" thế giới. Các túi dầu lớn nhất tập trung chủ yếu ở Tây Xi-bê-ri và vùng U-ran - Vôn-ga. Đáng chú ý, ngành công nghiệp này đã trải qua bước ngoặt từ tư nhân hóa sau </w:t>
      </w:r>
      <w:r w:rsidRPr="00641306">
        <w:rPr>
          <w:shd w:val="clear" w:color="auto" w:fill="FFFFFF"/>
        </w:rPr>
        <w:t>năm 1991 sang chịu sự kiểm soát chặt chẽ của chính phủ từ giữa những năm 2000. Đây chính là ngành kinh tế chủ lực, đóng vai trò nguồn thu ngoại tệ chính cho đất nước thông qua xuất khẩu.</w:t>
      </w:r>
    </w:p>
    <w:p w14:paraId="20B0A36D" w14:textId="77777777" w:rsidR="00C73342" w:rsidRPr="00641306" w:rsidRDefault="003F392D" w:rsidP="009940AE">
      <w:pPr>
        <w:pStyle w:val="Normal208"/>
        <w:jc w:val="both"/>
      </w:pPr>
      <w:r w:rsidRPr="00641306">
        <w:rPr>
          <w:b/>
        </w:rPr>
        <w:t xml:space="preserve">    a) </w:t>
      </w:r>
      <w:r w:rsidRPr="00641306">
        <w:rPr>
          <w:shd w:val="clear" w:color="auto" w:fill="FFFFFF"/>
        </w:rPr>
        <w:t xml:space="preserve">Quá trình chuyển dịch từ tư nhân hóa sang kiểm soát của chính </w:t>
      </w:r>
      <w:r w:rsidRPr="00641306">
        <w:rPr>
          <w:shd w:val="clear" w:color="auto" w:fill="FFFFFF"/>
        </w:rPr>
        <w:t>phủ vào giữa những năm 2000 nhằm mục đích tối ưu hóa lợi nhuận cho các tập đoàn đa quốc gia.</w:t>
      </w:r>
    </w:p>
    <w:p w14:paraId="337A5B46" w14:textId="77777777" w:rsidR="00C73342" w:rsidRPr="00641306" w:rsidRDefault="003F392D" w:rsidP="009940AE">
      <w:pPr>
        <w:pStyle w:val="Normal209"/>
        <w:tabs>
          <w:tab w:val="left" w:pos="283"/>
        </w:tabs>
        <w:jc w:val="both"/>
      </w:pPr>
      <w:r w:rsidRPr="00641306">
        <w:rPr>
          <w:b/>
        </w:rPr>
        <w:t xml:space="preserve">    b) </w:t>
      </w:r>
      <w:r w:rsidRPr="00641306">
        <w:rPr>
          <w:shd w:val="clear" w:color="auto" w:fill="FFFFFF"/>
        </w:rPr>
        <w:t>Việc nắm giữ hơn 12% sản lượng toàn cầu cho thấy Nga không chỉ có trữ lượng lớn mà còn có năng lực khai thác và hạ tầng kỹ thuật hàng đầu thế giới.</w:t>
      </w:r>
    </w:p>
    <w:p w14:paraId="780C5BA0" w14:textId="77777777" w:rsidR="00C73342" w:rsidRPr="00641306" w:rsidRDefault="003F392D" w:rsidP="009940AE">
      <w:pPr>
        <w:pStyle w:val="Normal210"/>
        <w:tabs>
          <w:tab w:val="left" w:pos="283"/>
        </w:tabs>
        <w:jc w:val="both"/>
      </w:pPr>
      <w:r w:rsidRPr="00641306">
        <w:rPr>
          <w:b/>
        </w:rPr>
        <w:t xml:space="preserve">    c) </w:t>
      </w:r>
      <w:r w:rsidRPr="00641306">
        <w:rPr>
          <w:rFonts w:eastAsia="sans-serif"/>
          <w:shd w:val="clear" w:color="auto" w:fill="FFFFFF"/>
          <w:lang w:val="fr-FR"/>
        </w:rPr>
        <w:t>S</w:t>
      </w:r>
      <w:r w:rsidRPr="00641306">
        <w:rPr>
          <w:rFonts w:eastAsia="sans-serif"/>
          <w:shd w:val="clear" w:color="auto" w:fill="FFFFFF"/>
          <w:lang w:val="fr-FR"/>
        </w:rPr>
        <w:t>ự</w:t>
      </w:r>
      <w:r w:rsidRPr="00641306">
        <w:rPr>
          <w:rFonts w:eastAsia="sans-serif"/>
          <w:shd w:val="clear" w:color="auto" w:fill="FFFFFF"/>
          <w:lang w:val="fr-FR"/>
        </w:rPr>
        <w:t xml:space="preserve"> bi</w:t>
      </w:r>
      <w:r w:rsidRPr="00641306">
        <w:rPr>
          <w:rFonts w:eastAsia="sans-serif"/>
          <w:shd w:val="clear" w:color="auto" w:fill="FFFFFF"/>
          <w:lang w:val="fr-FR"/>
        </w:rPr>
        <w:t>ế</w:t>
      </w:r>
      <w:r w:rsidRPr="00641306">
        <w:rPr>
          <w:rFonts w:eastAsia="sans-serif"/>
          <w:shd w:val="clear" w:color="auto" w:fill="FFFFFF"/>
          <w:lang w:val="fr-FR"/>
        </w:rPr>
        <w:t>n đ</w:t>
      </w:r>
      <w:r w:rsidRPr="00641306">
        <w:rPr>
          <w:rFonts w:eastAsia="sans-serif"/>
          <w:shd w:val="clear" w:color="auto" w:fill="FFFFFF"/>
          <w:lang w:val="fr-FR"/>
        </w:rPr>
        <w:t>ộ</w:t>
      </w:r>
      <w:r w:rsidRPr="00641306">
        <w:rPr>
          <w:rFonts w:eastAsia="sans-serif"/>
          <w:shd w:val="clear" w:color="auto" w:fill="FFFFFF"/>
          <w:lang w:val="fr-FR"/>
        </w:rPr>
        <w:t>ng c</w:t>
      </w:r>
      <w:r w:rsidRPr="00641306">
        <w:rPr>
          <w:rFonts w:eastAsia="sans-serif"/>
          <w:shd w:val="clear" w:color="auto" w:fill="FFFFFF"/>
          <w:lang w:val="fr-FR"/>
        </w:rPr>
        <w:t>ủ</w:t>
      </w:r>
      <w:r w:rsidRPr="00641306">
        <w:rPr>
          <w:rFonts w:eastAsia="sans-serif"/>
          <w:shd w:val="clear" w:color="auto" w:fill="FFFFFF"/>
          <w:lang w:val="fr-FR"/>
        </w:rPr>
        <w:t>a giá năng lư</w:t>
      </w:r>
      <w:r w:rsidRPr="00641306">
        <w:rPr>
          <w:rFonts w:eastAsia="sans-serif"/>
          <w:shd w:val="clear" w:color="auto" w:fill="FFFFFF"/>
          <w:lang w:val="fr-FR"/>
        </w:rPr>
        <w:t>ợ</w:t>
      </w:r>
      <w:r w:rsidRPr="00641306">
        <w:rPr>
          <w:rFonts w:eastAsia="sans-serif"/>
          <w:shd w:val="clear" w:color="auto" w:fill="FFFFFF"/>
          <w:lang w:val="fr-FR"/>
        </w:rPr>
        <w:t>ng trên th</w:t>
      </w:r>
      <w:r w:rsidRPr="00641306">
        <w:rPr>
          <w:rFonts w:eastAsia="sans-serif"/>
          <w:shd w:val="clear" w:color="auto" w:fill="FFFFFF"/>
          <w:lang w:val="fr-FR"/>
        </w:rPr>
        <w:t>ị</w:t>
      </w:r>
      <w:r w:rsidRPr="00641306">
        <w:rPr>
          <w:rFonts w:eastAsia="sans-serif"/>
          <w:shd w:val="clear" w:color="auto" w:fill="FFFFFF"/>
          <w:lang w:val="fr-FR"/>
        </w:rPr>
        <w:t xml:space="preserve"> trư</w:t>
      </w:r>
      <w:r w:rsidRPr="00641306">
        <w:rPr>
          <w:rFonts w:eastAsia="sans-serif"/>
          <w:shd w:val="clear" w:color="auto" w:fill="FFFFFF"/>
          <w:lang w:val="fr-FR"/>
        </w:rPr>
        <w:t>ờ</w:t>
      </w:r>
      <w:r w:rsidRPr="00641306">
        <w:rPr>
          <w:rFonts w:eastAsia="sans-serif"/>
          <w:shd w:val="clear" w:color="auto" w:fill="FFFFFF"/>
          <w:lang w:val="fr-FR"/>
        </w:rPr>
        <w:t>ng th</w:t>
      </w:r>
      <w:r w:rsidRPr="00641306">
        <w:rPr>
          <w:rFonts w:eastAsia="sans-serif"/>
          <w:shd w:val="clear" w:color="auto" w:fill="FFFFFF"/>
          <w:lang w:val="fr-FR"/>
        </w:rPr>
        <w:t>ế</w:t>
      </w:r>
      <w:r w:rsidRPr="00641306">
        <w:rPr>
          <w:rFonts w:eastAsia="sans-serif"/>
          <w:shd w:val="clear" w:color="auto" w:fill="FFFFFF"/>
          <w:lang w:val="fr-FR"/>
        </w:rPr>
        <w:t xml:space="preserve"> gi</w:t>
      </w:r>
      <w:r w:rsidRPr="00641306">
        <w:rPr>
          <w:rFonts w:eastAsia="sans-serif"/>
          <w:shd w:val="clear" w:color="auto" w:fill="FFFFFF"/>
          <w:lang w:val="fr-FR"/>
        </w:rPr>
        <w:t>ớ</w:t>
      </w:r>
      <w:r w:rsidRPr="00641306">
        <w:rPr>
          <w:rFonts w:eastAsia="sans-serif"/>
          <w:shd w:val="clear" w:color="auto" w:fill="FFFFFF"/>
          <w:lang w:val="fr-FR"/>
        </w:rPr>
        <w:t>i hi</w:t>
      </w:r>
      <w:r w:rsidRPr="00641306">
        <w:rPr>
          <w:rFonts w:eastAsia="sans-serif"/>
          <w:shd w:val="clear" w:color="auto" w:fill="FFFFFF"/>
          <w:lang w:val="fr-FR"/>
        </w:rPr>
        <w:t>ệ</w:t>
      </w:r>
      <w:r w:rsidRPr="00641306">
        <w:rPr>
          <w:rFonts w:eastAsia="sans-serif"/>
          <w:shd w:val="clear" w:color="auto" w:fill="FFFFFF"/>
          <w:lang w:val="fr-FR"/>
        </w:rPr>
        <w:t>n nay có tác đ</w:t>
      </w:r>
      <w:r w:rsidRPr="00641306">
        <w:rPr>
          <w:rFonts w:eastAsia="sans-serif"/>
          <w:shd w:val="clear" w:color="auto" w:fill="FFFFFF"/>
          <w:lang w:val="fr-FR"/>
        </w:rPr>
        <w:t>ộ</w:t>
      </w:r>
      <w:r w:rsidRPr="00641306">
        <w:rPr>
          <w:rFonts w:eastAsia="sans-serif"/>
          <w:shd w:val="clear" w:color="auto" w:fill="FFFFFF"/>
          <w:lang w:val="fr-FR"/>
        </w:rPr>
        <w:t>ng tr</w:t>
      </w:r>
      <w:r w:rsidRPr="00641306">
        <w:rPr>
          <w:rFonts w:eastAsia="sans-serif"/>
          <w:shd w:val="clear" w:color="auto" w:fill="FFFFFF"/>
          <w:lang w:val="fr-FR"/>
        </w:rPr>
        <w:t>ự</w:t>
      </w:r>
      <w:r w:rsidRPr="00641306">
        <w:rPr>
          <w:rFonts w:eastAsia="sans-serif"/>
          <w:shd w:val="clear" w:color="auto" w:fill="FFFFFF"/>
          <w:lang w:val="fr-FR"/>
        </w:rPr>
        <w:t>c ti</w:t>
      </w:r>
      <w:r w:rsidRPr="00641306">
        <w:rPr>
          <w:rFonts w:eastAsia="sans-serif"/>
          <w:shd w:val="clear" w:color="auto" w:fill="FFFFFF"/>
          <w:lang w:val="fr-FR"/>
        </w:rPr>
        <w:t>ế</w:t>
      </w:r>
      <w:r w:rsidRPr="00641306">
        <w:rPr>
          <w:rFonts w:eastAsia="sans-serif"/>
          <w:shd w:val="clear" w:color="auto" w:fill="FFFFFF"/>
          <w:lang w:val="fr-FR"/>
        </w:rPr>
        <w:t>p và m</w:t>
      </w:r>
      <w:r w:rsidRPr="00641306">
        <w:rPr>
          <w:rFonts w:eastAsia="sans-serif"/>
          <w:shd w:val="clear" w:color="auto" w:fill="FFFFFF"/>
          <w:lang w:val="fr-FR"/>
        </w:rPr>
        <w:t>ạ</w:t>
      </w:r>
      <w:r w:rsidRPr="00641306">
        <w:rPr>
          <w:rFonts w:eastAsia="sans-serif"/>
          <w:shd w:val="clear" w:color="auto" w:fill="FFFFFF"/>
          <w:lang w:val="fr-FR"/>
        </w:rPr>
        <w:t>nh m</w:t>
      </w:r>
      <w:r w:rsidRPr="00641306">
        <w:rPr>
          <w:rFonts w:eastAsia="sans-serif"/>
          <w:shd w:val="clear" w:color="auto" w:fill="FFFFFF"/>
          <w:lang w:val="fr-FR"/>
        </w:rPr>
        <w:t>ẽ</w:t>
      </w:r>
      <w:r w:rsidRPr="00641306">
        <w:rPr>
          <w:rFonts w:eastAsia="sans-serif"/>
          <w:shd w:val="clear" w:color="auto" w:fill="FFFFFF"/>
          <w:lang w:val="fr-FR"/>
        </w:rPr>
        <w:t xml:space="preserve"> đ</w:t>
      </w:r>
      <w:r w:rsidRPr="00641306">
        <w:rPr>
          <w:rFonts w:eastAsia="sans-serif"/>
          <w:shd w:val="clear" w:color="auto" w:fill="FFFFFF"/>
          <w:lang w:val="fr-FR"/>
        </w:rPr>
        <w:t>ế</w:t>
      </w:r>
      <w:r w:rsidRPr="00641306">
        <w:rPr>
          <w:rFonts w:eastAsia="sans-serif"/>
          <w:shd w:val="clear" w:color="auto" w:fill="FFFFFF"/>
          <w:lang w:val="fr-FR"/>
        </w:rPr>
        <w:t>n s</w:t>
      </w:r>
      <w:r w:rsidRPr="00641306">
        <w:rPr>
          <w:rFonts w:eastAsia="sans-serif"/>
          <w:shd w:val="clear" w:color="auto" w:fill="FFFFFF"/>
          <w:lang w:val="fr-FR"/>
        </w:rPr>
        <w:t>ự</w:t>
      </w:r>
      <w:r w:rsidRPr="00641306">
        <w:rPr>
          <w:rFonts w:eastAsia="sans-serif"/>
          <w:shd w:val="clear" w:color="auto" w:fill="FFFFFF"/>
          <w:lang w:val="fr-FR"/>
        </w:rPr>
        <w:t xml:space="preserve"> </w:t>
      </w:r>
      <w:r w:rsidRPr="00641306">
        <w:rPr>
          <w:rFonts w:eastAsia="sans-serif"/>
          <w:shd w:val="clear" w:color="auto" w:fill="FFFFFF"/>
          <w:lang w:val="fr-FR"/>
        </w:rPr>
        <w:t>ổ</w:t>
      </w:r>
      <w:r w:rsidRPr="00641306">
        <w:rPr>
          <w:rFonts w:eastAsia="sans-serif"/>
          <w:shd w:val="clear" w:color="auto" w:fill="FFFFFF"/>
          <w:lang w:val="fr-FR"/>
        </w:rPr>
        <w:t>n đ</w:t>
      </w:r>
      <w:r w:rsidRPr="00641306">
        <w:rPr>
          <w:rFonts w:eastAsia="sans-serif"/>
          <w:shd w:val="clear" w:color="auto" w:fill="FFFFFF"/>
          <w:lang w:val="fr-FR"/>
        </w:rPr>
        <w:t>ị</w:t>
      </w:r>
      <w:r w:rsidRPr="00641306">
        <w:rPr>
          <w:rFonts w:eastAsia="sans-serif"/>
          <w:shd w:val="clear" w:color="auto" w:fill="FFFFFF"/>
          <w:lang w:val="fr-FR"/>
        </w:rPr>
        <w:t>nh kinh t</w:t>
      </w:r>
      <w:r w:rsidRPr="00641306">
        <w:rPr>
          <w:rFonts w:eastAsia="sans-serif"/>
          <w:shd w:val="clear" w:color="auto" w:fill="FFFFFF"/>
          <w:lang w:val="fr-FR"/>
        </w:rPr>
        <w:t>ế</w:t>
      </w:r>
      <w:r w:rsidRPr="00641306">
        <w:rPr>
          <w:rFonts w:eastAsia="sans-serif"/>
          <w:shd w:val="clear" w:color="auto" w:fill="FFFFFF"/>
          <w:lang w:val="fr-FR"/>
        </w:rPr>
        <w:t xml:space="preserve"> c</w:t>
      </w:r>
      <w:r w:rsidRPr="00641306">
        <w:rPr>
          <w:rFonts w:eastAsia="sans-serif"/>
          <w:shd w:val="clear" w:color="auto" w:fill="FFFFFF"/>
          <w:lang w:val="fr-FR"/>
        </w:rPr>
        <w:t>ủ</w:t>
      </w:r>
      <w:r w:rsidRPr="00641306">
        <w:rPr>
          <w:rFonts w:eastAsia="sans-serif"/>
          <w:shd w:val="clear" w:color="auto" w:fill="FFFFFF"/>
          <w:lang w:val="fr-FR"/>
        </w:rPr>
        <w:t>a Liên bang Nga</w:t>
      </w:r>
      <w:r w:rsidRPr="00641306">
        <w:rPr>
          <w:lang w:val="fr-FR"/>
        </w:rPr>
        <w:t xml:space="preserve">. </w:t>
      </w:r>
    </w:p>
    <w:p w14:paraId="0D24091B" w14:textId="77777777" w:rsidR="00C73342" w:rsidRPr="00641306" w:rsidRDefault="003F392D" w:rsidP="009940AE">
      <w:pPr>
        <w:pStyle w:val="Normal211"/>
        <w:jc w:val="both"/>
      </w:pPr>
      <w:r w:rsidRPr="00641306">
        <w:rPr>
          <w:b/>
        </w:rPr>
        <w:t xml:space="preserve">    d) </w:t>
      </w:r>
      <w:r w:rsidRPr="00641306">
        <w:rPr>
          <w:rFonts w:eastAsia="sans-serif"/>
          <w:shd w:val="clear" w:color="auto" w:fill="FFFFFF"/>
          <w:lang w:val="fr-FR"/>
        </w:rPr>
        <w:t>Các vùng phía Tây Xi-bê-ri, đ</w:t>
      </w:r>
      <w:r w:rsidRPr="00641306">
        <w:rPr>
          <w:rFonts w:eastAsia="sans-serif"/>
          <w:shd w:val="clear" w:color="auto" w:fill="FFFFFF"/>
          <w:lang w:val="fr-FR"/>
        </w:rPr>
        <w:t>ồ</w:t>
      </w:r>
      <w:r w:rsidRPr="00641306">
        <w:rPr>
          <w:rFonts w:eastAsia="sans-serif"/>
          <w:shd w:val="clear" w:color="auto" w:fill="FFFFFF"/>
          <w:lang w:val="fr-FR"/>
        </w:rPr>
        <w:t>ng b</w:t>
      </w:r>
      <w:r w:rsidRPr="00641306">
        <w:rPr>
          <w:rFonts w:eastAsia="sans-serif"/>
          <w:shd w:val="clear" w:color="auto" w:fill="FFFFFF"/>
          <w:lang w:val="fr-FR"/>
        </w:rPr>
        <w:t>ằ</w:t>
      </w:r>
      <w:r w:rsidRPr="00641306">
        <w:rPr>
          <w:rFonts w:eastAsia="sans-serif"/>
          <w:shd w:val="clear" w:color="auto" w:fill="FFFFFF"/>
          <w:lang w:val="fr-FR"/>
        </w:rPr>
        <w:t>ng Đông Âu là nh</w:t>
      </w:r>
      <w:r w:rsidRPr="00641306">
        <w:rPr>
          <w:rFonts w:eastAsia="sans-serif"/>
          <w:shd w:val="clear" w:color="auto" w:fill="FFFFFF"/>
          <w:lang w:val="fr-FR"/>
        </w:rPr>
        <w:t>ữ</w:t>
      </w:r>
      <w:r w:rsidRPr="00641306">
        <w:rPr>
          <w:rFonts w:eastAsia="sans-serif"/>
          <w:shd w:val="clear" w:color="auto" w:fill="FFFFFF"/>
          <w:lang w:val="fr-FR"/>
        </w:rPr>
        <w:t>ng trung tâm s</w:t>
      </w:r>
      <w:r w:rsidRPr="00641306">
        <w:rPr>
          <w:rFonts w:eastAsia="sans-serif"/>
          <w:shd w:val="clear" w:color="auto" w:fill="FFFFFF"/>
          <w:lang w:val="fr-FR"/>
        </w:rPr>
        <w:t>ả</w:t>
      </w:r>
      <w:r w:rsidRPr="00641306">
        <w:rPr>
          <w:rFonts w:eastAsia="sans-serif"/>
          <w:shd w:val="clear" w:color="auto" w:fill="FFFFFF"/>
          <w:lang w:val="fr-FR"/>
        </w:rPr>
        <w:t>n xu</w:t>
      </w:r>
      <w:r w:rsidRPr="00641306">
        <w:rPr>
          <w:rFonts w:eastAsia="sans-serif"/>
          <w:shd w:val="clear" w:color="auto" w:fill="FFFFFF"/>
          <w:lang w:val="fr-FR"/>
        </w:rPr>
        <w:t>ấ</w:t>
      </w:r>
      <w:r w:rsidRPr="00641306">
        <w:rPr>
          <w:rFonts w:eastAsia="sans-serif"/>
          <w:shd w:val="clear" w:color="auto" w:fill="FFFFFF"/>
          <w:lang w:val="fr-FR"/>
        </w:rPr>
        <w:t>t năng lư</w:t>
      </w:r>
      <w:r w:rsidRPr="00641306">
        <w:rPr>
          <w:rFonts w:eastAsia="sans-serif"/>
          <w:shd w:val="clear" w:color="auto" w:fill="FFFFFF"/>
          <w:lang w:val="fr-FR"/>
        </w:rPr>
        <w:t>ợ</w:t>
      </w:r>
      <w:r w:rsidRPr="00641306">
        <w:rPr>
          <w:rFonts w:eastAsia="sans-serif"/>
          <w:shd w:val="clear" w:color="auto" w:fill="FFFFFF"/>
          <w:lang w:val="fr-FR"/>
        </w:rPr>
        <w:t>ng quan tr</w:t>
      </w:r>
      <w:r w:rsidRPr="00641306">
        <w:rPr>
          <w:rFonts w:eastAsia="sans-serif"/>
          <w:shd w:val="clear" w:color="auto" w:fill="FFFFFF"/>
          <w:lang w:val="fr-FR"/>
        </w:rPr>
        <w:t>ọ</w:t>
      </w:r>
      <w:r w:rsidRPr="00641306">
        <w:rPr>
          <w:rFonts w:eastAsia="sans-serif"/>
          <w:shd w:val="clear" w:color="auto" w:fill="FFFFFF"/>
          <w:lang w:val="fr-FR"/>
        </w:rPr>
        <w:t>ng c</w:t>
      </w:r>
      <w:r w:rsidRPr="00641306">
        <w:rPr>
          <w:rFonts w:eastAsia="sans-serif"/>
          <w:shd w:val="clear" w:color="auto" w:fill="FFFFFF"/>
          <w:lang w:val="fr-FR"/>
        </w:rPr>
        <w:t>ủ</w:t>
      </w:r>
      <w:r w:rsidRPr="00641306">
        <w:rPr>
          <w:rFonts w:eastAsia="sans-serif"/>
          <w:shd w:val="clear" w:color="auto" w:fill="FFFFFF"/>
          <w:lang w:val="fr-FR"/>
        </w:rPr>
        <w:t>a Nga.</w:t>
      </w:r>
      <w:r w:rsidRPr="00641306">
        <w:rPr>
          <w:lang w:val="fr-FR"/>
        </w:rPr>
        <w:t>.</w:t>
      </w:r>
    </w:p>
    <w:p w14:paraId="3A7E0D93" w14:textId="598A5858" w:rsidR="00C73342" w:rsidRPr="00641306" w:rsidRDefault="003F392D" w:rsidP="009940AE">
      <w:pPr>
        <w:pStyle w:val="Normal660"/>
        <w:rPr>
          <w:lang w:val="vi-VN"/>
        </w:rPr>
      </w:pPr>
      <w:r w:rsidRPr="00641306">
        <w:rPr>
          <w:b/>
        </w:rPr>
        <w:t xml:space="preserve">Câu 6: </w:t>
      </w:r>
      <w:r w:rsidRPr="00641306">
        <w:rPr>
          <w:lang w:val="vi-VN"/>
        </w:rPr>
        <w:t xml:space="preserve">Cho bảng số liệu: </w:t>
      </w:r>
    </w:p>
    <w:p w14:paraId="10DBA628" w14:textId="77777777" w:rsidR="00C73342" w:rsidRPr="00641306" w:rsidRDefault="003F392D" w:rsidP="009940AE">
      <w:pPr>
        <w:pStyle w:val="Normal1010"/>
        <w:jc w:val="center"/>
        <w:rPr>
          <w:bCs/>
          <w:lang w:val="vi-VN"/>
        </w:rPr>
      </w:pPr>
      <w:r w:rsidRPr="00641306">
        <w:rPr>
          <w:bCs/>
          <w:lang w:val="vi-VN"/>
        </w:rPr>
        <w:t xml:space="preserve">Trị giá xuất  nhập khẩu của Xin-ga-po giai đoạn 2020 – 2023  </w:t>
      </w:r>
    </w:p>
    <w:p w14:paraId="558219A2" w14:textId="77777777" w:rsidR="00C73342" w:rsidRPr="00641306" w:rsidRDefault="003F392D" w:rsidP="009940AE">
      <w:pPr>
        <w:pStyle w:val="Normal1020"/>
        <w:rPr>
          <w:i/>
          <w:iCs/>
          <w:lang w:val="vi-VN"/>
        </w:rPr>
      </w:pPr>
      <w:r w:rsidRPr="00641306">
        <w:rPr>
          <w:i/>
          <w:iCs/>
          <w:lang w:val="vi-VN"/>
        </w:rPr>
        <w:t xml:space="preserve">                                                          (Đơn vị: Triệu USD Xin-ga-po)</w:t>
      </w:r>
    </w:p>
    <w:tbl>
      <w:tblPr>
        <w:tblStyle w:val="TableGrid0"/>
        <w:tblW w:w="7873" w:type="dxa"/>
        <w:jc w:val="center"/>
        <w:tblLook w:val="04A0" w:firstRow="1" w:lastRow="0" w:firstColumn="1" w:lastColumn="0" w:noHBand="0" w:noVBand="1"/>
      </w:tblPr>
      <w:tblGrid>
        <w:gridCol w:w="1636"/>
        <w:gridCol w:w="1482"/>
        <w:gridCol w:w="1547"/>
        <w:gridCol w:w="1572"/>
        <w:gridCol w:w="1636"/>
      </w:tblGrid>
      <w:tr w:rsidR="00E32E10" w:rsidRPr="00641306" w14:paraId="2F95AD78" w14:textId="77777777" w:rsidTr="002E3ACA">
        <w:trPr>
          <w:trHeight w:val="310"/>
          <w:jc w:val="center"/>
        </w:trPr>
        <w:tc>
          <w:tcPr>
            <w:tcW w:w="1636" w:type="dxa"/>
          </w:tcPr>
          <w:p w14:paraId="7B1E322A" w14:textId="77777777" w:rsidR="00C73342" w:rsidRPr="00641306" w:rsidRDefault="003F392D" w:rsidP="009940AE">
            <w:pPr>
              <w:pStyle w:val="Normal1030"/>
              <w:rPr>
                <w:b/>
                <w:bCs/>
              </w:rPr>
            </w:pPr>
            <w:r w:rsidRPr="00641306">
              <w:rPr>
                <w:b/>
                <w:bCs/>
              </w:rPr>
              <w:t>Năm</w:t>
            </w:r>
          </w:p>
        </w:tc>
        <w:tc>
          <w:tcPr>
            <w:tcW w:w="1482" w:type="dxa"/>
          </w:tcPr>
          <w:p w14:paraId="50777F0D" w14:textId="77777777" w:rsidR="00C73342" w:rsidRPr="00641306" w:rsidRDefault="003F392D" w:rsidP="009940AE">
            <w:pPr>
              <w:pStyle w:val="Normal1030"/>
              <w:jc w:val="center"/>
              <w:rPr>
                <w:b/>
                <w:bCs/>
                <w:highlight w:val="yellow"/>
              </w:rPr>
            </w:pPr>
            <w:r w:rsidRPr="00641306">
              <w:rPr>
                <w:b/>
                <w:bCs/>
              </w:rPr>
              <w:t>2020</w:t>
            </w:r>
          </w:p>
        </w:tc>
        <w:tc>
          <w:tcPr>
            <w:tcW w:w="1547" w:type="dxa"/>
          </w:tcPr>
          <w:p w14:paraId="1351F110" w14:textId="77777777" w:rsidR="00C73342" w:rsidRPr="00641306" w:rsidRDefault="003F392D" w:rsidP="009940AE">
            <w:pPr>
              <w:pStyle w:val="Normal1030"/>
              <w:jc w:val="center"/>
              <w:rPr>
                <w:b/>
                <w:bCs/>
                <w:highlight w:val="yellow"/>
              </w:rPr>
            </w:pPr>
            <w:r w:rsidRPr="00641306">
              <w:rPr>
                <w:b/>
                <w:bCs/>
              </w:rPr>
              <w:t>2021</w:t>
            </w:r>
          </w:p>
        </w:tc>
        <w:tc>
          <w:tcPr>
            <w:tcW w:w="1572" w:type="dxa"/>
          </w:tcPr>
          <w:p w14:paraId="4999B666" w14:textId="77777777" w:rsidR="00C73342" w:rsidRPr="00641306" w:rsidRDefault="003F392D" w:rsidP="009940AE">
            <w:pPr>
              <w:pStyle w:val="Normal1030"/>
              <w:jc w:val="center"/>
              <w:rPr>
                <w:b/>
                <w:bCs/>
                <w:highlight w:val="yellow"/>
              </w:rPr>
            </w:pPr>
            <w:r w:rsidRPr="00641306">
              <w:rPr>
                <w:b/>
                <w:bCs/>
              </w:rPr>
              <w:t>2022</w:t>
            </w:r>
          </w:p>
        </w:tc>
        <w:tc>
          <w:tcPr>
            <w:tcW w:w="1636" w:type="dxa"/>
          </w:tcPr>
          <w:p w14:paraId="28F73AC0" w14:textId="77777777" w:rsidR="00C73342" w:rsidRPr="00641306" w:rsidRDefault="003F392D" w:rsidP="009940AE">
            <w:pPr>
              <w:pStyle w:val="Normal1030"/>
              <w:jc w:val="center"/>
              <w:rPr>
                <w:b/>
                <w:bCs/>
                <w:highlight w:val="yellow"/>
              </w:rPr>
            </w:pPr>
            <w:r w:rsidRPr="00641306">
              <w:rPr>
                <w:b/>
                <w:bCs/>
              </w:rPr>
              <w:t>2023</w:t>
            </w:r>
          </w:p>
        </w:tc>
      </w:tr>
      <w:tr w:rsidR="00E32E10" w:rsidRPr="00641306" w14:paraId="06031156" w14:textId="77777777" w:rsidTr="002E3ACA">
        <w:trPr>
          <w:trHeight w:val="310"/>
          <w:jc w:val="center"/>
        </w:trPr>
        <w:tc>
          <w:tcPr>
            <w:tcW w:w="1636" w:type="dxa"/>
          </w:tcPr>
          <w:p w14:paraId="1C2CA6A5" w14:textId="77777777" w:rsidR="00C73342" w:rsidRPr="00641306" w:rsidRDefault="003F392D" w:rsidP="009940AE">
            <w:pPr>
              <w:pStyle w:val="Normal1030"/>
              <w:rPr>
                <w:bCs/>
              </w:rPr>
            </w:pPr>
            <w:r w:rsidRPr="00641306">
              <w:rPr>
                <w:bCs/>
              </w:rPr>
              <w:t>Xuất khẩu</w:t>
            </w:r>
          </w:p>
        </w:tc>
        <w:tc>
          <w:tcPr>
            <w:tcW w:w="1482" w:type="dxa"/>
          </w:tcPr>
          <w:p w14:paraId="7801B771" w14:textId="77777777" w:rsidR="00C73342" w:rsidRPr="00641306" w:rsidRDefault="003F392D" w:rsidP="009940AE">
            <w:pPr>
              <w:pStyle w:val="Normal1030"/>
              <w:jc w:val="center"/>
              <w:rPr>
                <w:highlight w:val="yellow"/>
              </w:rPr>
            </w:pPr>
            <w:r w:rsidRPr="00641306">
              <w:t>515 645</w:t>
            </w:r>
          </w:p>
        </w:tc>
        <w:tc>
          <w:tcPr>
            <w:tcW w:w="1547" w:type="dxa"/>
          </w:tcPr>
          <w:p w14:paraId="74E77065" w14:textId="77777777" w:rsidR="00C73342" w:rsidRPr="00641306" w:rsidRDefault="003F392D" w:rsidP="009940AE">
            <w:pPr>
              <w:pStyle w:val="Normal1030"/>
              <w:jc w:val="center"/>
              <w:rPr>
                <w:highlight w:val="yellow"/>
              </w:rPr>
            </w:pPr>
            <w:r w:rsidRPr="00641306">
              <w:t>614 081</w:t>
            </w:r>
          </w:p>
        </w:tc>
        <w:tc>
          <w:tcPr>
            <w:tcW w:w="1572" w:type="dxa"/>
          </w:tcPr>
          <w:p w14:paraId="6DCFC6C1" w14:textId="77777777" w:rsidR="00C73342" w:rsidRPr="00641306" w:rsidRDefault="003F392D" w:rsidP="009940AE">
            <w:pPr>
              <w:pStyle w:val="Normal1030"/>
              <w:jc w:val="center"/>
              <w:rPr>
                <w:highlight w:val="yellow"/>
              </w:rPr>
            </w:pPr>
            <w:r w:rsidRPr="00641306">
              <w:t>709 967</w:t>
            </w:r>
          </w:p>
        </w:tc>
        <w:tc>
          <w:tcPr>
            <w:tcW w:w="1636" w:type="dxa"/>
          </w:tcPr>
          <w:p w14:paraId="5708C1E3" w14:textId="77777777" w:rsidR="00C73342" w:rsidRPr="00641306" w:rsidRDefault="003F392D" w:rsidP="009940AE">
            <w:pPr>
              <w:pStyle w:val="Normal1030"/>
              <w:jc w:val="center"/>
              <w:rPr>
                <w:highlight w:val="yellow"/>
              </w:rPr>
            </w:pPr>
            <w:r w:rsidRPr="00641306">
              <w:t>638 403</w:t>
            </w:r>
          </w:p>
        </w:tc>
      </w:tr>
      <w:tr w:rsidR="00E32E10" w:rsidRPr="00641306" w14:paraId="1C34740F" w14:textId="77777777" w:rsidTr="002E3ACA">
        <w:trPr>
          <w:trHeight w:val="310"/>
          <w:jc w:val="center"/>
        </w:trPr>
        <w:tc>
          <w:tcPr>
            <w:tcW w:w="1636" w:type="dxa"/>
          </w:tcPr>
          <w:p w14:paraId="3EBCCAFD" w14:textId="77777777" w:rsidR="00C73342" w:rsidRPr="00641306" w:rsidRDefault="003F392D" w:rsidP="009940AE">
            <w:pPr>
              <w:pStyle w:val="Normal1030"/>
              <w:rPr>
                <w:bCs/>
              </w:rPr>
            </w:pPr>
            <w:r w:rsidRPr="00641306">
              <w:rPr>
                <w:bCs/>
              </w:rPr>
              <w:lastRenderedPageBreak/>
              <w:t xml:space="preserve">Nhập </w:t>
            </w:r>
            <w:r w:rsidRPr="00641306">
              <w:rPr>
                <w:bCs/>
              </w:rPr>
              <w:t>khẩu</w:t>
            </w:r>
          </w:p>
        </w:tc>
        <w:tc>
          <w:tcPr>
            <w:tcW w:w="1482" w:type="dxa"/>
          </w:tcPr>
          <w:p w14:paraId="6BC40EF8" w14:textId="77777777" w:rsidR="00C73342" w:rsidRPr="00641306" w:rsidRDefault="003F392D" w:rsidP="009940AE">
            <w:pPr>
              <w:pStyle w:val="Normal1030"/>
              <w:jc w:val="center"/>
              <w:rPr>
                <w:highlight w:val="yellow"/>
              </w:rPr>
            </w:pPr>
            <w:r w:rsidRPr="00641306">
              <w:t>453 467</w:t>
            </w:r>
          </w:p>
        </w:tc>
        <w:tc>
          <w:tcPr>
            <w:tcW w:w="1547" w:type="dxa"/>
          </w:tcPr>
          <w:p w14:paraId="5B7F2FBC" w14:textId="77777777" w:rsidR="00C73342" w:rsidRPr="00641306" w:rsidRDefault="003F392D" w:rsidP="009940AE">
            <w:pPr>
              <w:pStyle w:val="Normal1030"/>
              <w:jc w:val="center"/>
              <w:rPr>
                <w:highlight w:val="yellow"/>
              </w:rPr>
            </w:pPr>
            <w:r w:rsidRPr="00641306">
              <w:t>545 862</w:t>
            </w:r>
          </w:p>
        </w:tc>
        <w:tc>
          <w:tcPr>
            <w:tcW w:w="1572" w:type="dxa"/>
          </w:tcPr>
          <w:p w14:paraId="39573203" w14:textId="77777777" w:rsidR="00C73342" w:rsidRPr="00641306" w:rsidRDefault="003F392D" w:rsidP="009940AE">
            <w:pPr>
              <w:pStyle w:val="Normal1030"/>
              <w:jc w:val="center"/>
              <w:rPr>
                <w:highlight w:val="yellow"/>
              </w:rPr>
            </w:pPr>
            <w:r w:rsidRPr="00641306">
              <w:t>655 436</w:t>
            </w:r>
          </w:p>
        </w:tc>
        <w:tc>
          <w:tcPr>
            <w:tcW w:w="1636" w:type="dxa"/>
          </w:tcPr>
          <w:p w14:paraId="61267A73" w14:textId="77777777" w:rsidR="00C73342" w:rsidRPr="00641306" w:rsidRDefault="003F392D" w:rsidP="009940AE">
            <w:pPr>
              <w:pStyle w:val="Normal1030"/>
              <w:jc w:val="center"/>
              <w:rPr>
                <w:highlight w:val="yellow"/>
              </w:rPr>
            </w:pPr>
            <w:r w:rsidRPr="00641306">
              <w:t>567 319</w:t>
            </w:r>
          </w:p>
        </w:tc>
      </w:tr>
    </w:tbl>
    <w:p w14:paraId="2355149B" w14:textId="77777777" w:rsidR="00C73342" w:rsidRPr="00641306" w:rsidRDefault="003F392D" w:rsidP="009940AE">
      <w:pPr>
        <w:pStyle w:val="Normal212"/>
        <w:widowControl w:val="0"/>
        <w:tabs>
          <w:tab w:val="left" w:pos="284"/>
        </w:tabs>
        <w:ind w:right="20"/>
        <w:rPr>
          <w:lang w:val="vi-VN"/>
        </w:rPr>
      </w:pPr>
      <w:r w:rsidRPr="00641306">
        <w:rPr>
          <w:i/>
          <w:iCs/>
          <w:lang w:val="vi-VN"/>
        </w:rPr>
        <w:t xml:space="preserve">  (Nguồn: NXB Thống kê Việt Nam 2024)</w:t>
      </w:r>
    </w:p>
    <w:p w14:paraId="120437C8" w14:textId="77777777" w:rsidR="00C73342" w:rsidRPr="00641306" w:rsidRDefault="003F392D" w:rsidP="009940AE">
      <w:pPr>
        <w:pStyle w:val="Normal213"/>
        <w:jc w:val="both"/>
        <w:rPr>
          <w:lang w:val="vi-VN"/>
        </w:rPr>
      </w:pPr>
      <w:r w:rsidRPr="00641306">
        <w:rPr>
          <w:b/>
        </w:rPr>
        <w:t xml:space="preserve">    a) </w:t>
      </w:r>
      <w:r w:rsidRPr="00641306">
        <w:rPr>
          <w:lang w:val="vi-VN"/>
        </w:rPr>
        <w:t>Giai đoạn 2020 - 2023, trị giá xuất khẩu có tốc độ tăng nhanh hơn nhập khẩu.</w:t>
      </w:r>
    </w:p>
    <w:p w14:paraId="46DCB358" w14:textId="77777777" w:rsidR="00C73342" w:rsidRPr="00641306" w:rsidRDefault="003F392D" w:rsidP="009940AE">
      <w:pPr>
        <w:pStyle w:val="Normal214"/>
        <w:jc w:val="both"/>
        <w:rPr>
          <w:lang w:val="vi-VN"/>
        </w:rPr>
      </w:pPr>
      <w:r w:rsidRPr="00641306">
        <w:rPr>
          <w:b/>
        </w:rPr>
        <w:t xml:space="preserve">    b) </w:t>
      </w:r>
      <w:r w:rsidRPr="00641306">
        <w:rPr>
          <w:lang w:val="vi-VN"/>
        </w:rPr>
        <w:t xml:space="preserve">Năm 2023 tổng trị giá xuất nhập khẩu của Xin-ga-po cao gấp hơn 1,2 lần năm 2020 và cán </w:t>
      </w:r>
      <w:r w:rsidRPr="00641306">
        <w:rPr>
          <w:lang w:val="vi-VN"/>
        </w:rPr>
        <w:t>cân thương mại đạt trị giá lớn nhất.</w:t>
      </w:r>
    </w:p>
    <w:p w14:paraId="1BD91FF2" w14:textId="77777777" w:rsidR="00C73342" w:rsidRPr="00641306" w:rsidRDefault="003F392D" w:rsidP="009940AE">
      <w:pPr>
        <w:pStyle w:val="Normal215"/>
        <w:jc w:val="both"/>
        <w:rPr>
          <w:lang w:val="vi-VN"/>
        </w:rPr>
      </w:pPr>
      <w:r w:rsidRPr="00641306">
        <w:rPr>
          <w:b/>
        </w:rPr>
        <w:t xml:space="preserve">    c) </w:t>
      </w:r>
      <w:r w:rsidRPr="00641306">
        <w:t>Năm 2022, Xin-ga-po có tỉ lệ xuất siêu so với tổng trị giá xuất nhập khẩu cao nhất</w:t>
      </w:r>
    </w:p>
    <w:p w14:paraId="73AB4CBF" w14:textId="77777777" w:rsidR="00C73342" w:rsidRPr="00641306" w:rsidRDefault="003F392D" w:rsidP="009940AE">
      <w:pPr>
        <w:pStyle w:val="Normal216"/>
        <w:jc w:val="both"/>
        <w:rPr>
          <w:lang w:val="vi-VN"/>
        </w:rPr>
      </w:pPr>
      <w:r w:rsidRPr="00641306">
        <w:rPr>
          <w:b/>
        </w:rPr>
        <w:t xml:space="preserve">    d) </w:t>
      </w:r>
      <w:r w:rsidRPr="00641306">
        <w:t>Trị giá nhập khẩu của Xin-ga-po tăng chủ yếu do quốc gia này có thế mạnh về xuất khẩu thủy sản, nông sản và khoáng sản.</w:t>
      </w:r>
    </w:p>
    <w:p w14:paraId="0DAC2052" w14:textId="77777777" w:rsidR="00C73342" w:rsidRPr="00641306" w:rsidRDefault="003F392D" w:rsidP="009940AE">
      <w:pPr>
        <w:pStyle w:val="Normal217"/>
        <w:jc w:val="both"/>
        <w:rPr>
          <w:rStyle w:val="103"/>
        </w:rPr>
      </w:pPr>
      <w:r w:rsidRPr="00641306">
        <w:rPr>
          <w:b/>
        </w:rPr>
        <w:t>Câ</w:t>
      </w:r>
      <w:r w:rsidRPr="00641306">
        <w:rPr>
          <w:b/>
        </w:rPr>
        <w:t xml:space="preserve">u 7: </w:t>
      </w:r>
      <w:r w:rsidRPr="00641306">
        <w:rPr>
          <w:rStyle w:val="103"/>
        </w:rPr>
        <w:t>Cho thông tin sau:</w:t>
      </w:r>
    </w:p>
    <w:p w14:paraId="1F6090AE" w14:textId="77777777" w:rsidR="00C73342" w:rsidRPr="00641306" w:rsidRDefault="003F392D" w:rsidP="009940AE">
      <w:pPr>
        <w:pStyle w:val="Normal218"/>
        <w:jc w:val="both"/>
        <w:rPr>
          <w:b/>
          <w:lang w:val="vi-VN"/>
        </w:rPr>
      </w:pPr>
      <w:r w:rsidRPr="00641306">
        <w:rPr>
          <w:shd w:val="clear" w:color="auto" w:fill="FFFFFF"/>
          <w:lang w:val="vi-VN"/>
        </w:rPr>
        <w:t xml:space="preserve"> Việc hình thành các tổ chức liên kết kinh tế khu vực đã tạo ra xung lực mạnh mẽ cho tăng trưởng, đồng thời đẩy mạnh quá trình tự do hóa trong các lĩnh vực thương mại, đầu tư và dịch vụ giữa các quốc gia. Tại đây, quyền lợi kinh tế </w:t>
      </w:r>
      <w:r w:rsidRPr="00641306">
        <w:rPr>
          <w:shd w:val="clear" w:color="auto" w:fill="FFFFFF"/>
          <w:lang w:val="vi-VN"/>
        </w:rPr>
        <w:t xml:space="preserve">của mỗi nước thành viên luôn được chú trọng bảo đảm. Quá trình khu vực hóa không chỉ thúc đẩy việc mở cửa thị trường nội địa mà còn thiết lập nên những không gian kinh tế rộng lớn, đóng vai trò là nền tảng then chốt cho sự phát triển của toàn cầu hóa. Dẫu </w:t>
      </w:r>
      <w:r w:rsidRPr="00641306">
        <w:rPr>
          <w:shd w:val="clear" w:color="auto" w:fill="FFFFFF"/>
          <w:lang w:val="vi-VN"/>
        </w:rPr>
        <w:t>vậy, xu hướng này cũng đặt ra những bài toán khó về năng lực tự chủ kinh tế cũng như áp lực cạnh tranh gay gắt giữa các khối liên kết với nhau.</w:t>
      </w:r>
    </w:p>
    <w:p w14:paraId="569B211A" w14:textId="77777777" w:rsidR="00C73342" w:rsidRPr="00641306" w:rsidRDefault="003F392D" w:rsidP="009940AE">
      <w:pPr>
        <w:pStyle w:val="Normal219"/>
        <w:jc w:val="both"/>
        <w:rPr>
          <w:lang w:val="vi-VN"/>
        </w:rPr>
      </w:pPr>
      <w:r w:rsidRPr="00641306">
        <w:rPr>
          <w:b/>
          <w:lang w:val="vi-VN"/>
        </w:rPr>
        <w:t xml:space="preserve">    a) </w:t>
      </w:r>
      <w:r w:rsidRPr="00641306">
        <w:rPr>
          <w:lang w:val="vi-VN"/>
        </w:rPr>
        <w:t xml:space="preserve">Khu vực hóa kinh tế là động lực thúc đẩy tăng trưởng và phát triển kinh tế. </w:t>
      </w:r>
    </w:p>
    <w:p w14:paraId="1851BDA3" w14:textId="77777777" w:rsidR="00C73342" w:rsidRPr="00641306" w:rsidRDefault="003F392D" w:rsidP="009940AE">
      <w:pPr>
        <w:pStyle w:val="Normal220"/>
        <w:jc w:val="both"/>
        <w:rPr>
          <w:lang w:val="vi-VN"/>
        </w:rPr>
      </w:pPr>
      <w:r w:rsidRPr="00641306">
        <w:rPr>
          <w:b/>
          <w:lang w:val="vi-VN"/>
        </w:rPr>
        <w:t xml:space="preserve">    b) </w:t>
      </w:r>
      <w:r w:rsidRPr="00641306">
        <w:rPr>
          <w:rStyle w:val="104"/>
          <w:bCs/>
          <w:lang w:val="vi-VN"/>
        </w:rPr>
        <w:t>Việc hình thành các thị trường khu vực rộng lớn giúp các quốc gia thành viên tăng cường sức mạnh cạnh tranh so với các khối kinh tế khác.</w:t>
      </w:r>
    </w:p>
    <w:p w14:paraId="12E4CBDE" w14:textId="77777777" w:rsidR="00C73342" w:rsidRPr="00641306" w:rsidRDefault="003F392D" w:rsidP="009940AE">
      <w:pPr>
        <w:pStyle w:val="Normal221"/>
        <w:jc w:val="both"/>
        <w:rPr>
          <w:lang w:val="vi-VN"/>
        </w:rPr>
      </w:pPr>
      <w:r w:rsidRPr="00641306">
        <w:rPr>
          <w:b/>
          <w:lang w:val="vi-VN"/>
        </w:rPr>
        <w:t xml:space="preserve">    c) </w:t>
      </w:r>
      <w:r w:rsidRPr="00641306">
        <w:rPr>
          <w:rStyle w:val="105"/>
          <w:bCs/>
          <w:lang w:val="vi-VN"/>
        </w:rPr>
        <w:t>Trong bối cảnh khu vực hóa,</w:t>
      </w:r>
      <w:r w:rsidRPr="00641306">
        <w:rPr>
          <w:rStyle w:val="105"/>
          <w:bCs/>
          <w:lang w:val="vi-VN"/>
        </w:rPr>
        <w:t xml:space="preserve"> để đảm bảo tính tự chủ về kinh tế, Việt Nam nên hạn chế tham gia vào các hiệp định thương mại tự do (FTA) thế hệ mới.</w:t>
      </w:r>
    </w:p>
    <w:p w14:paraId="6E6DB938" w14:textId="77777777" w:rsidR="00C73342" w:rsidRPr="00641306" w:rsidRDefault="003F392D" w:rsidP="009940AE">
      <w:pPr>
        <w:pStyle w:val="Normal222"/>
        <w:jc w:val="both"/>
        <w:rPr>
          <w:lang w:val="vi-VN"/>
        </w:rPr>
      </w:pPr>
      <w:r w:rsidRPr="00641306">
        <w:rPr>
          <w:b/>
          <w:lang w:val="vi-VN"/>
        </w:rPr>
        <w:t xml:space="preserve">    d) </w:t>
      </w:r>
      <w:r w:rsidRPr="00641306">
        <w:rPr>
          <w:rStyle w:val="106"/>
          <w:bCs/>
          <w:lang w:val="vi-VN"/>
        </w:rPr>
        <w:t>Liên hợp quốc là một tổ chức liên kết khu vực.</w:t>
      </w:r>
    </w:p>
    <w:p w14:paraId="026794AE" w14:textId="77777777" w:rsidR="00C73342" w:rsidRPr="00641306" w:rsidRDefault="003F392D" w:rsidP="009940AE">
      <w:pPr>
        <w:pStyle w:val="Normal223"/>
        <w:jc w:val="both"/>
        <w:rPr>
          <w:rStyle w:val="107"/>
        </w:rPr>
      </w:pPr>
      <w:r w:rsidRPr="00641306">
        <w:rPr>
          <w:b/>
        </w:rPr>
        <w:t xml:space="preserve">Câu 8: </w:t>
      </w:r>
      <w:r w:rsidRPr="00641306">
        <w:rPr>
          <w:rStyle w:val="107"/>
        </w:rPr>
        <w:t>Cho thông tin sau:</w:t>
      </w:r>
    </w:p>
    <w:p w14:paraId="5ABF8A16" w14:textId="77777777" w:rsidR="00C73342" w:rsidRPr="00641306" w:rsidRDefault="003F392D" w:rsidP="009940AE">
      <w:pPr>
        <w:pStyle w:val="Normal224"/>
        <w:shd w:val="clear" w:color="auto" w:fill="FFFFFF"/>
      </w:pPr>
      <w:bookmarkStart w:id="0" w:name="_Hlk225892381"/>
      <w:r w:rsidRPr="00641306">
        <w:t>Tại Đông Nam Á, khu vực dịch vụ giữ vai trò then chốt tro</w:t>
      </w:r>
      <w:r w:rsidRPr="00641306">
        <w:t>ng việc kích cầu kinh tế, cải thiện an sinh xã hội và hỗ trợ mục tiêu phát triển bền vững. Ngành này đang ghi nhận tốc độ tăng trưởng ấn tượng. Với danh mục dịch vụ ngày càng đa dạng, các quốc gia trong khu vực đang tập trung nguồn lực vào nâng cấp hạ tầng</w:t>
      </w:r>
      <w:r w:rsidRPr="00641306">
        <w:t>, mở rộng quy mô và tích hợp công nghệ hiện đại nhằm tối ưu hóa chất lượng phục vụ.</w:t>
      </w:r>
      <w:bookmarkEnd w:id="0"/>
    </w:p>
    <w:p w14:paraId="012154A7" w14:textId="77777777" w:rsidR="00C73342" w:rsidRPr="00641306" w:rsidRDefault="003F392D" w:rsidP="009940AE">
      <w:pPr>
        <w:pStyle w:val="Normal225"/>
        <w:tabs>
          <w:tab w:val="left" w:pos="283"/>
        </w:tabs>
        <w:contextualSpacing/>
      </w:pPr>
      <w:r w:rsidRPr="00641306">
        <w:rPr>
          <w:b/>
        </w:rPr>
        <w:t xml:space="preserve">    a) </w:t>
      </w:r>
      <w:r w:rsidRPr="00641306">
        <w:rPr>
          <w:rStyle w:val="108"/>
          <w:lang w:val="vi-VN"/>
        </w:rPr>
        <w:t>Biện pháp chủ yếu thúc đẩy dịch vụ các nước Đông Nam Á phát triển là đẩy mạnh sản xuất hàng hoá, chuyển đổi số, đầu tư công nghệ và vốn.</w:t>
      </w:r>
    </w:p>
    <w:p w14:paraId="76B928F0" w14:textId="77777777" w:rsidR="00C73342" w:rsidRPr="00641306" w:rsidRDefault="003F392D" w:rsidP="009940AE">
      <w:pPr>
        <w:pStyle w:val="Normal226"/>
        <w:jc w:val="both"/>
      </w:pPr>
      <w:r w:rsidRPr="00641306">
        <w:rPr>
          <w:b/>
        </w:rPr>
        <w:t xml:space="preserve">    b) </w:t>
      </w:r>
      <w:r w:rsidRPr="00641306">
        <w:rPr>
          <w:rStyle w:val="109"/>
          <w:lang w:val="vi-VN"/>
        </w:rPr>
        <w:t>Cơ sở hạ tầng dịch vụ</w:t>
      </w:r>
      <w:r w:rsidRPr="00641306">
        <w:rPr>
          <w:rStyle w:val="109"/>
          <w:lang w:val="vi-VN"/>
        </w:rPr>
        <w:t xml:space="preserve"> các nước Đông Nam Á phát triển hàng đầu thế giới.</w:t>
      </w:r>
    </w:p>
    <w:p w14:paraId="386467B7" w14:textId="77777777" w:rsidR="00C73342" w:rsidRPr="00641306" w:rsidRDefault="003F392D" w:rsidP="009940AE">
      <w:pPr>
        <w:pStyle w:val="Normal227"/>
        <w:tabs>
          <w:tab w:val="left" w:pos="283"/>
        </w:tabs>
        <w:contextualSpacing/>
      </w:pPr>
      <w:r w:rsidRPr="00641306">
        <w:rPr>
          <w:b/>
        </w:rPr>
        <w:t xml:space="preserve">    c) </w:t>
      </w:r>
      <w:r w:rsidRPr="00641306">
        <w:rPr>
          <w:rStyle w:val="1010"/>
          <w:lang w:val="vi-VN"/>
        </w:rPr>
        <w:t>Một số thành phố là trung tâm tài chính hàng đầu của khu vực như: Xin-ga-po, Cu-a-la-lăm pơ, Băng Cốc, Thành phố Hồ Chí Minh…</w:t>
      </w:r>
    </w:p>
    <w:p w14:paraId="7EEBA57A" w14:textId="77777777" w:rsidR="00C73342" w:rsidRPr="00641306" w:rsidRDefault="003F392D" w:rsidP="009940AE">
      <w:pPr>
        <w:pStyle w:val="Normal228"/>
        <w:tabs>
          <w:tab w:val="left" w:pos="283"/>
        </w:tabs>
        <w:contextualSpacing/>
      </w:pPr>
      <w:r w:rsidRPr="00641306">
        <w:rPr>
          <w:b/>
        </w:rPr>
        <w:t xml:space="preserve">    d) </w:t>
      </w:r>
      <w:r w:rsidRPr="00641306">
        <w:rPr>
          <w:rStyle w:val="1011"/>
          <w:lang w:val="vi-VN"/>
        </w:rPr>
        <w:t xml:space="preserve">Ngành dịch vụ Đông Nam Á có vai trò quan trọng, tạo ra tư </w:t>
      </w:r>
      <w:r w:rsidRPr="00641306">
        <w:rPr>
          <w:rStyle w:val="1011"/>
          <w:lang w:val="vi-VN"/>
        </w:rPr>
        <w:t>liệu sản xuất phục vụ cho các ngành kinh tế.</w:t>
      </w:r>
    </w:p>
    <w:p w14:paraId="31383CE5" w14:textId="77777777" w:rsidR="001C497F" w:rsidRPr="00641306" w:rsidRDefault="003F392D" w:rsidP="009940AE">
      <w:pPr>
        <w:pStyle w:val="Normal229"/>
      </w:pPr>
      <w:r w:rsidRPr="00641306">
        <w:rPr>
          <w:b/>
        </w:rPr>
        <w:t xml:space="preserve">PHẦN III. Câu trắc nghiệm trả lời ngắn. </w:t>
      </w:r>
      <w:r w:rsidRPr="00641306">
        <w:t>Thí sinh trả lời từ câu 1 đến câu 6.</w:t>
      </w:r>
    </w:p>
    <w:p w14:paraId="5584F588" w14:textId="77777777" w:rsidR="00C73342" w:rsidRPr="00641306" w:rsidRDefault="003F392D" w:rsidP="009940AE">
      <w:pPr>
        <w:pStyle w:val="Normal230"/>
        <w:contextualSpacing/>
        <w:jc w:val="both"/>
        <w:rPr>
          <w:rFonts w:eastAsia="Calibri"/>
          <w:lang w:val="pt-BR"/>
        </w:rPr>
      </w:pPr>
      <w:r w:rsidRPr="00641306">
        <w:rPr>
          <w:b/>
        </w:rPr>
        <w:t xml:space="preserve">Câu 1: </w:t>
      </w:r>
      <w:r w:rsidRPr="00641306">
        <w:rPr>
          <w:rFonts w:eastAsia="Calibri"/>
          <w:lang w:val="pt-BR"/>
        </w:rPr>
        <w:t>Cho b</w:t>
      </w:r>
      <w:r w:rsidRPr="00641306">
        <w:rPr>
          <w:rFonts w:eastAsia="Calibri"/>
          <w:lang w:val="pt-BR"/>
        </w:rPr>
        <w:t>ả</w:t>
      </w:r>
      <w:r w:rsidRPr="00641306">
        <w:rPr>
          <w:rFonts w:eastAsia="Calibri"/>
          <w:lang w:val="pt-BR"/>
        </w:rPr>
        <w:t>ng s</w:t>
      </w:r>
      <w:r w:rsidRPr="00641306">
        <w:rPr>
          <w:rFonts w:eastAsia="Calibri"/>
          <w:lang w:val="pt-BR"/>
        </w:rPr>
        <w:t>ố</w:t>
      </w:r>
      <w:r w:rsidRPr="00641306">
        <w:rPr>
          <w:rFonts w:eastAsia="Calibri"/>
          <w:lang w:val="pt-BR"/>
        </w:rPr>
        <w:t xml:space="preserve"> li</w:t>
      </w:r>
      <w:r w:rsidRPr="00641306">
        <w:rPr>
          <w:rFonts w:eastAsia="Calibri"/>
          <w:lang w:val="pt-BR"/>
        </w:rPr>
        <w:t>ệ</w:t>
      </w:r>
      <w:r w:rsidRPr="00641306">
        <w:rPr>
          <w:rFonts w:eastAsia="Calibri"/>
          <w:lang w:val="pt-BR"/>
        </w:rPr>
        <w:t>u:</w:t>
      </w:r>
    </w:p>
    <w:p w14:paraId="68CC422A" w14:textId="77777777" w:rsidR="00C73342" w:rsidRPr="00641306" w:rsidRDefault="003F392D" w:rsidP="009940AE">
      <w:pPr>
        <w:pStyle w:val="Normal231"/>
        <w:contextualSpacing/>
        <w:jc w:val="center"/>
        <w:rPr>
          <w:rFonts w:eastAsia="Calibri"/>
          <w:b/>
          <w:lang w:val="pt-BR"/>
        </w:rPr>
      </w:pPr>
      <w:r w:rsidRPr="00641306">
        <w:rPr>
          <w:rFonts w:eastAsia="Calibri"/>
          <w:b/>
          <w:lang w:val="pt-BR"/>
        </w:rPr>
        <w:t>Di</w:t>
      </w:r>
      <w:r w:rsidRPr="00641306">
        <w:rPr>
          <w:rFonts w:eastAsia="Calibri"/>
          <w:b/>
          <w:lang w:val="pt-BR"/>
        </w:rPr>
        <w:t>ệ</w:t>
      </w:r>
      <w:r w:rsidRPr="00641306">
        <w:rPr>
          <w:rFonts w:eastAsia="Calibri"/>
          <w:b/>
          <w:lang w:val="pt-BR"/>
        </w:rPr>
        <w:t>n tích và s</w:t>
      </w:r>
      <w:r w:rsidRPr="00641306">
        <w:rPr>
          <w:rFonts w:eastAsia="Calibri"/>
          <w:b/>
          <w:lang w:val="pt-BR"/>
        </w:rPr>
        <w:t>ố</w:t>
      </w:r>
      <w:r w:rsidRPr="00641306">
        <w:rPr>
          <w:rFonts w:eastAsia="Calibri"/>
          <w:b/>
          <w:lang w:val="pt-BR"/>
        </w:rPr>
        <w:t xml:space="preserve"> dân c</w:t>
      </w:r>
      <w:r w:rsidRPr="00641306">
        <w:rPr>
          <w:rFonts w:eastAsia="Calibri"/>
          <w:b/>
          <w:lang w:val="pt-BR"/>
        </w:rPr>
        <w:t>ủ</w:t>
      </w:r>
      <w:r w:rsidRPr="00641306">
        <w:rPr>
          <w:rFonts w:eastAsia="Calibri"/>
          <w:b/>
          <w:lang w:val="pt-BR"/>
        </w:rPr>
        <w:t>a Th</w:t>
      </w:r>
      <w:r w:rsidRPr="00641306">
        <w:rPr>
          <w:rFonts w:eastAsia="Calibri"/>
          <w:b/>
          <w:lang w:val="pt-BR"/>
        </w:rPr>
        <w:t>ổ</w:t>
      </w:r>
      <w:r w:rsidRPr="00641306">
        <w:rPr>
          <w:rFonts w:eastAsia="Calibri"/>
          <w:b/>
          <w:lang w:val="pt-BR"/>
        </w:rPr>
        <w:t xml:space="preserve"> Nhĩ K</w:t>
      </w:r>
      <w:r w:rsidRPr="00641306">
        <w:rPr>
          <w:rFonts w:eastAsia="Calibri"/>
          <w:b/>
          <w:lang w:val="pt-BR"/>
        </w:rPr>
        <w:t>ỳ</w:t>
      </w:r>
      <w:r w:rsidRPr="00641306">
        <w:rPr>
          <w:rFonts w:eastAsia="Calibri"/>
          <w:b/>
          <w:lang w:val="pt-BR"/>
        </w:rPr>
        <w:t xml:space="preserve"> và Ô-Man, năm 2024</w:t>
      </w:r>
    </w:p>
    <w:tbl>
      <w:tblPr>
        <w:tblStyle w:val="TableGrid1"/>
        <w:tblW w:w="0" w:type="auto"/>
        <w:jc w:val="center"/>
        <w:tblLook w:val="04A0" w:firstRow="1" w:lastRow="0" w:firstColumn="1" w:lastColumn="0" w:noHBand="0" w:noVBand="1"/>
      </w:tblPr>
      <w:tblGrid>
        <w:gridCol w:w="3209"/>
        <w:gridCol w:w="3210"/>
        <w:gridCol w:w="3210"/>
      </w:tblGrid>
      <w:tr w:rsidR="00E32E10" w:rsidRPr="00641306" w14:paraId="76514D47" w14:textId="77777777" w:rsidTr="002E3ACA">
        <w:trPr>
          <w:trHeight w:val="305"/>
          <w:jc w:val="center"/>
        </w:trPr>
        <w:tc>
          <w:tcPr>
            <w:tcW w:w="3210" w:type="dxa"/>
            <w:tcBorders>
              <w:top w:val="single" w:sz="4" w:space="0" w:color="auto"/>
              <w:left w:val="single" w:sz="4" w:space="0" w:color="auto"/>
              <w:bottom w:val="single" w:sz="4" w:space="0" w:color="auto"/>
              <w:right w:val="single" w:sz="4" w:space="0" w:color="auto"/>
            </w:tcBorders>
            <w:hideMark/>
          </w:tcPr>
          <w:p w14:paraId="7F132457" w14:textId="77777777" w:rsidR="00C73342" w:rsidRPr="00641306" w:rsidRDefault="003F392D" w:rsidP="009940AE">
            <w:pPr>
              <w:pStyle w:val="Normal232"/>
              <w:contextualSpacing/>
              <w:jc w:val="center"/>
              <w:rPr>
                <w:b/>
                <w:lang w:val="pt-BR"/>
              </w:rPr>
            </w:pPr>
            <w:r w:rsidRPr="00641306">
              <w:rPr>
                <w:b/>
                <w:lang w:val="pt-BR"/>
              </w:rPr>
              <w:t>Quốc gia</w:t>
            </w:r>
          </w:p>
        </w:tc>
        <w:tc>
          <w:tcPr>
            <w:tcW w:w="3210" w:type="dxa"/>
            <w:tcBorders>
              <w:top w:val="single" w:sz="4" w:space="0" w:color="auto"/>
              <w:left w:val="single" w:sz="4" w:space="0" w:color="auto"/>
              <w:bottom w:val="single" w:sz="4" w:space="0" w:color="auto"/>
              <w:right w:val="single" w:sz="4" w:space="0" w:color="auto"/>
            </w:tcBorders>
            <w:hideMark/>
          </w:tcPr>
          <w:p w14:paraId="1C660AB4" w14:textId="77777777" w:rsidR="00C73342" w:rsidRPr="00641306" w:rsidRDefault="003F392D" w:rsidP="009940AE">
            <w:pPr>
              <w:pStyle w:val="Normal232"/>
              <w:contextualSpacing/>
              <w:jc w:val="center"/>
              <w:rPr>
                <w:b/>
                <w:lang w:val="pt-BR"/>
              </w:rPr>
            </w:pPr>
            <w:r w:rsidRPr="00641306">
              <w:rPr>
                <w:b/>
                <w:lang w:val="pt-BR"/>
              </w:rPr>
              <w:t>Thổ Nhĩ Kỳ</w:t>
            </w:r>
          </w:p>
        </w:tc>
        <w:tc>
          <w:tcPr>
            <w:tcW w:w="3210" w:type="dxa"/>
            <w:tcBorders>
              <w:top w:val="single" w:sz="4" w:space="0" w:color="auto"/>
              <w:left w:val="single" w:sz="4" w:space="0" w:color="auto"/>
              <w:bottom w:val="single" w:sz="4" w:space="0" w:color="auto"/>
              <w:right w:val="single" w:sz="4" w:space="0" w:color="auto"/>
            </w:tcBorders>
            <w:hideMark/>
          </w:tcPr>
          <w:p w14:paraId="11B560DA" w14:textId="77777777" w:rsidR="00C73342" w:rsidRPr="00641306" w:rsidRDefault="003F392D" w:rsidP="009940AE">
            <w:pPr>
              <w:pStyle w:val="Normal232"/>
              <w:contextualSpacing/>
              <w:jc w:val="center"/>
              <w:rPr>
                <w:b/>
                <w:lang w:val="pt-BR"/>
              </w:rPr>
            </w:pPr>
            <w:r w:rsidRPr="00641306">
              <w:rPr>
                <w:b/>
                <w:lang w:val="pt-BR"/>
              </w:rPr>
              <w:t>Ô-Man</w:t>
            </w:r>
          </w:p>
        </w:tc>
      </w:tr>
      <w:tr w:rsidR="00E32E10" w:rsidRPr="00641306" w14:paraId="2F2A23F7" w14:textId="77777777" w:rsidTr="002E3ACA">
        <w:trPr>
          <w:trHeight w:val="305"/>
          <w:jc w:val="center"/>
        </w:trPr>
        <w:tc>
          <w:tcPr>
            <w:tcW w:w="3210" w:type="dxa"/>
            <w:tcBorders>
              <w:top w:val="single" w:sz="4" w:space="0" w:color="auto"/>
              <w:left w:val="single" w:sz="4" w:space="0" w:color="auto"/>
              <w:bottom w:val="single" w:sz="4" w:space="0" w:color="auto"/>
              <w:right w:val="single" w:sz="4" w:space="0" w:color="auto"/>
            </w:tcBorders>
            <w:hideMark/>
          </w:tcPr>
          <w:p w14:paraId="280EA4F1" w14:textId="77777777" w:rsidR="00C73342" w:rsidRPr="00641306" w:rsidRDefault="003F392D" w:rsidP="009940AE">
            <w:pPr>
              <w:pStyle w:val="Normal232"/>
              <w:contextualSpacing/>
              <w:jc w:val="center"/>
              <w:rPr>
                <w:lang w:val="pt-BR"/>
              </w:rPr>
            </w:pPr>
            <w:r w:rsidRPr="00641306">
              <w:rPr>
                <w:lang w:val="pt-BR"/>
              </w:rPr>
              <w:t xml:space="preserve">Diện tích </w:t>
            </w:r>
            <w:r w:rsidRPr="00641306">
              <w:rPr>
                <w:i/>
                <w:lang w:val="pt-BR"/>
              </w:rPr>
              <w:t>(Nghìn km</w:t>
            </w:r>
            <w:r w:rsidRPr="00641306">
              <w:rPr>
                <w:i/>
                <w:vertAlign w:val="superscript"/>
                <w:lang w:val="pt-BR"/>
              </w:rPr>
              <w:t>2</w:t>
            </w:r>
            <w:r w:rsidRPr="00641306">
              <w:rPr>
                <w:i/>
                <w:lang w:val="pt-BR"/>
              </w:rPr>
              <w:t>)</w:t>
            </w:r>
          </w:p>
        </w:tc>
        <w:tc>
          <w:tcPr>
            <w:tcW w:w="3210" w:type="dxa"/>
            <w:tcBorders>
              <w:top w:val="single" w:sz="4" w:space="0" w:color="auto"/>
              <w:left w:val="single" w:sz="4" w:space="0" w:color="auto"/>
              <w:bottom w:val="single" w:sz="4" w:space="0" w:color="auto"/>
              <w:right w:val="single" w:sz="4" w:space="0" w:color="auto"/>
            </w:tcBorders>
            <w:hideMark/>
          </w:tcPr>
          <w:p w14:paraId="54DA66AD" w14:textId="77777777" w:rsidR="00C73342" w:rsidRPr="00641306" w:rsidRDefault="003F392D" w:rsidP="009940AE">
            <w:pPr>
              <w:pStyle w:val="Normal232"/>
              <w:contextualSpacing/>
              <w:jc w:val="center"/>
              <w:rPr>
                <w:lang w:val="pt-BR"/>
              </w:rPr>
            </w:pPr>
            <w:r w:rsidRPr="00641306">
              <w:rPr>
                <w:lang w:val="pt-BR"/>
              </w:rPr>
              <w:t>769,6</w:t>
            </w:r>
          </w:p>
        </w:tc>
        <w:tc>
          <w:tcPr>
            <w:tcW w:w="3210" w:type="dxa"/>
            <w:tcBorders>
              <w:top w:val="single" w:sz="4" w:space="0" w:color="auto"/>
              <w:left w:val="single" w:sz="4" w:space="0" w:color="auto"/>
              <w:bottom w:val="single" w:sz="4" w:space="0" w:color="auto"/>
              <w:right w:val="single" w:sz="4" w:space="0" w:color="auto"/>
            </w:tcBorders>
            <w:hideMark/>
          </w:tcPr>
          <w:p w14:paraId="59A1CC5E" w14:textId="77777777" w:rsidR="00C73342" w:rsidRPr="00641306" w:rsidRDefault="003F392D" w:rsidP="009940AE">
            <w:pPr>
              <w:pStyle w:val="Normal232"/>
              <w:contextualSpacing/>
              <w:jc w:val="center"/>
              <w:rPr>
                <w:lang w:val="pt-BR"/>
              </w:rPr>
            </w:pPr>
            <w:r w:rsidRPr="00641306">
              <w:rPr>
                <w:lang w:val="pt-BR"/>
              </w:rPr>
              <w:t>309,5</w:t>
            </w:r>
          </w:p>
        </w:tc>
      </w:tr>
      <w:tr w:rsidR="00E32E10" w:rsidRPr="00641306" w14:paraId="0BAAF934" w14:textId="77777777" w:rsidTr="002E3ACA">
        <w:trPr>
          <w:trHeight w:val="320"/>
          <w:jc w:val="center"/>
        </w:trPr>
        <w:tc>
          <w:tcPr>
            <w:tcW w:w="3210" w:type="dxa"/>
            <w:tcBorders>
              <w:top w:val="single" w:sz="4" w:space="0" w:color="auto"/>
              <w:left w:val="single" w:sz="4" w:space="0" w:color="auto"/>
              <w:bottom w:val="single" w:sz="4" w:space="0" w:color="auto"/>
              <w:right w:val="single" w:sz="4" w:space="0" w:color="auto"/>
            </w:tcBorders>
            <w:hideMark/>
          </w:tcPr>
          <w:p w14:paraId="7EB29132" w14:textId="77777777" w:rsidR="00C73342" w:rsidRPr="00641306" w:rsidRDefault="003F392D" w:rsidP="009940AE">
            <w:pPr>
              <w:pStyle w:val="Normal232"/>
              <w:contextualSpacing/>
              <w:jc w:val="center"/>
              <w:rPr>
                <w:lang w:val="pt-BR"/>
              </w:rPr>
            </w:pPr>
            <w:r w:rsidRPr="00641306">
              <w:rPr>
                <w:lang w:val="pt-BR"/>
              </w:rPr>
              <w:t xml:space="preserve">Số dân </w:t>
            </w:r>
            <w:r w:rsidRPr="00641306">
              <w:rPr>
                <w:i/>
                <w:lang w:val="pt-BR"/>
              </w:rPr>
              <w:t>(Nghìn người)</w:t>
            </w:r>
          </w:p>
        </w:tc>
        <w:tc>
          <w:tcPr>
            <w:tcW w:w="3210" w:type="dxa"/>
            <w:tcBorders>
              <w:top w:val="single" w:sz="4" w:space="0" w:color="auto"/>
              <w:left w:val="single" w:sz="4" w:space="0" w:color="auto"/>
              <w:bottom w:val="single" w:sz="4" w:space="0" w:color="auto"/>
              <w:right w:val="single" w:sz="4" w:space="0" w:color="auto"/>
            </w:tcBorders>
            <w:hideMark/>
          </w:tcPr>
          <w:p w14:paraId="23791C88" w14:textId="77777777" w:rsidR="00C73342" w:rsidRPr="00641306" w:rsidRDefault="003F392D" w:rsidP="009940AE">
            <w:pPr>
              <w:pStyle w:val="Normal232"/>
              <w:contextualSpacing/>
              <w:jc w:val="center"/>
              <w:rPr>
                <w:lang w:val="pt-BR"/>
              </w:rPr>
            </w:pPr>
            <w:r w:rsidRPr="00641306">
              <w:rPr>
                <w:lang w:val="pt-BR"/>
              </w:rPr>
              <w:t>85400</w:t>
            </w:r>
          </w:p>
        </w:tc>
        <w:tc>
          <w:tcPr>
            <w:tcW w:w="3210" w:type="dxa"/>
            <w:tcBorders>
              <w:top w:val="single" w:sz="4" w:space="0" w:color="auto"/>
              <w:left w:val="single" w:sz="4" w:space="0" w:color="auto"/>
              <w:bottom w:val="single" w:sz="4" w:space="0" w:color="auto"/>
              <w:right w:val="single" w:sz="4" w:space="0" w:color="auto"/>
            </w:tcBorders>
            <w:hideMark/>
          </w:tcPr>
          <w:p w14:paraId="78486080" w14:textId="77777777" w:rsidR="00C73342" w:rsidRPr="00641306" w:rsidRDefault="003F392D" w:rsidP="009940AE">
            <w:pPr>
              <w:pStyle w:val="Normal232"/>
              <w:contextualSpacing/>
              <w:jc w:val="center"/>
              <w:rPr>
                <w:lang w:val="pt-BR"/>
              </w:rPr>
            </w:pPr>
            <w:r w:rsidRPr="00641306">
              <w:rPr>
                <w:lang w:val="pt-BR"/>
              </w:rPr>
              <w:t>5200</w:t>
            </w:r>
          </w:p>
        </w:tc>
      </w:tr>
    </w:tbl>
    <w:p w14:paraId="3926E62E" w14:textId="77777777" w:rsidR="00C73342" w:rsidRPr="00641306" w:rsidRDefault="003F392D" w:rsidP="009940AE">
      <w:pPr>
        <w:pStyle w:val="Normal233"/>
        <w:contextualSpacing/>
        <w:jc w:val="right"/>
        <w:rPr>
          <w:rFonts w:eastAsia="Calibri"/>
          <w:i/>
          <w:lang w:val="pt-BR"/>
        </w:rPr>
      </w:pPr>
      <w:r w:rsidRPr="00641306">
        <w:rPr>
          <w:rFonts w:eastAsia="Calibri"/>
          <w:i/>
          <w:lang w:val="pt-BR"/>
        </w:rPr>
        <w:t>(Ngu</w:t>
      </w:r>
      <w:r w:rsidRPr="00641306">
        <w:rPr>
          <w:rFonts w:eastAsia="Calibri"/>
          <w:i/>
          <w:lang w:val="pt-BR"/>
        </w:rPr>
        <w:t>ồ</w:t>
      </w:r>
      <w:r w:rsidRPr="00641306">
        <w:rPr>
          <w:rFonts w:eastAsia="Calibri"/>
          <w:i/>
          <w:lang w:val="pt-BR"/>
        </w:rPr>
        <w:t>n: Niên giám th</w:t>
      </w:r>
      <w:r w:rsidRPr="00641306">
        <w:rPr>
          <w:rFonts w:eastAsia="Calibri"/>
          <w:i/>
          <w:lang w:val="pt-BR"/>
        </w:rPr>
        <w:t>ố</w:t>
      </w:r>
      <w:r w:rsidRPr="00641306">
        <w:rPr>
          <w:rFonts w:eastAsia="Calibri"/>
          <w:i/>
          <w:lang w:val="pt-BR"/>
        </w:rPr>
        <w:t>ng kê Vi</w:t>
      </w:r>
      <w:r w:rsidRPr="00641306">
        <w:rPr>
          <w:rFonts w:eastAsia="Calibri"/>
          <w:i/>
          <w:lang w:val="pt-BR"/>
        </w:rPr>
        <w:t>ệ</w:t>
      </w:r>
      <w:r w:rsidRPr="00641306">
        <w:rPr>
          <w:rFonts w:eastAsia="Calibri"/>
          <w:i/>
          <w:lang w:val="pt-BR"/>
        </w:rPr>
        <w:t>t Nam, Nxb Th</w:t>
      </w:r>
      <w:r w:rsidRPr="00641306">
        <w:rPr>
          <w:rFonts w:eastAsia="Calibri"/>
          <w:i/>
          <w:lang w:val="pt-BR"/>
        </w:rPr>
        <w:t>ố</w:t>
      </w:r>
      <w:r w:rsidRPr="00641306">
        <w:rPr>
          <w:rFonts w:eastAsia="Calibri"/>
          <w:i/>
          <w:lang w:val="pt-BR"/>
        </w:rPr>
        <w:t>ng kê, 2024)</w:t>
      </w:r>
    </w:p>
    <w:p w14:paraId="24594595" w14:textId="77777777" w:rsidR="00C73342" w:rsidRPr="00641306" w:rsidRDefault="003F392D" w:rsidP="009940AE">
      <w:pPr>
        <w:pStyle w:val="Normal234"/>
        <w:tabs>
          <w:tab w:val="left" w:pos="283"/>
          <w:tab w:val="left" w:pos="2906"/>
          <w:tab w:val="left" w:pos="5528"/>
          <w:tab w:val="left" w:pos="8150"/>
        </w:tabs>
        <w:jc w:val="both"/>
        <w:rPr>
          <w:lang w:val="vi-VN"/>
        </w:rPr>
      </w:pPr>
      <w:r w:rsidRPr="00641306">
        <w:rPr>
          <w:rFonts w:eastAsia="Calibri"/>
          <w:lang w:val="pt-BR"/>
        </w:rPr>
        <w:t>Căn c</w:t>
      </w:r>
      <w:r w:rsidRPr="00641306">
        <w:rPr>
          <w:rFonts w:eastAsia="Calibri"/>
          <w:lang w:val="pt-BR"/>
        </w:rPr>
        <w:t>ứ</w:t>
      </w:r>
      <w:r w:rsidRPr="00641306">
        <w:rPr>
          <w:rFonts w:eastAsia="Calibri"/>
          <w:lang w:val="pt-BR"/>
        </w:rPr>
        <w:t xml:space="preserve"> vào b</w:t>
      </w:r>
      <w:r w:rsidRPr="00641306">
        <w:rPr>
          <w:rFonts w:eastAsia="Calibri"/>
          <w:lang w:val="pt-BR"/>
        </w:rPr>
        <w:t>ả</w:t>
      </w:r>
      <w:r w:rsidRPr="00641306">
        <w:rPr>
          <w:rFonts w:eastAsia="Calibri"/>
          <w:lang w:val="pt-BR"/>
        </w:rPr>
        <w:t>ng s</w:t>
      </w:r>
      <w:r w:rsidRPr="00641306">
        <w:rPr>
          <w:rFonts w:eastAsia="Calibri"/>
          <w:lang w:val="pt-BR"/>
        </w:rPr>
        <w:t>ố</w:t>
      </w:r>
      <w:r w:rsidRPr="00641306">
        <w:rPr>
          <w:rFonts w:eastAsia="Calibri"/>
          <w:lang w:val="pt-BR"/>
        </w:rPr>
        <w:t xml:space="preserve"> li</w:t>
      </w:r>
      <w:r w:rsidRPr="00641306">
        <w:rPr>
          <w:rFonts w:eastAsia="Calibri"/>
          <w:lang w:val="pt-BR"/>
        </w:rPr>
        <w:t>ệ</w:t>
      </w:r>
      <w:r w:rsidRPr="00641306">
        <w:rPr>
          <w:rFonts w:eastAsia="Calibri"/>
          <w:lang w:val="pt-BR"/>
        </w:rPr>
        <w:t>u trên, hãy cho bi</w:t>
      </w:r>
      <w:r w:rsidRPr="00641306">
        <w:rPr>
          <w:rFonts w:eastAsia="Calibri"/>
          <w:lang w:val="pt-BR"/>
        </w:rPr>
        <w:t>ế</w:t>
      </w:r>
      <w:r w:rsidRPr="00641306">
        <w:rPr>
          <w:rFonts w:eastAsia="Calibri"/>
          <w:lang w:val="pt-BR"/>
        </w:rPr>
        <w:t>t m</w:t>
      </w:r>
      <w:r w:rsidRPr="00641306">
        <w:rPr>
          <w:rFonts w:eastAsia="Calibri"/>
          <w:lang w:val="pt-BR"/>
        </w:rPr>
        <w:t>ậ</w:t>
      </w:r>
      <w:r w:rsidRPr="00641306">
        <w:rPr>
          <w:rFonts w:eastAsia="Calibri"/>
          <w:lang w:val="pt-BR"/>
        </w:rPr>
        <w:t>t đ</w:t>
      </w:r>
      <w:r w:rsidRPr="00641306">
        <w:rPr>
          <w:rFonts w:eastAsia="Calibri"/>
          <w:lang w:val="pt-BR"/>
        </w:rPr>
        <w:t>ộ</w:t>
      </w:r>
      <w:r w:rsidRPr="00641306">
        <w:rPr>
          <w:rFonts w:eastAsia="Calibri"/>
          <w:lang w:val="pt-BR"/>
        </w:rPr>
        <w:t xml:space="preserve"> dân s</w:t>
      </w:r>
      <w:r w:rsidRPr="00641306">
        <w:rPr>
          <w:rFonts w:eastAsia="Calibri"/>
          <w:lang w:val="pt-BR"/>
        </w:rPr>
        <w:t>ố</w:t>
      </w:r>
      <w:r w:rsidRPr="00641306">
        <w:rPr>
          <w:rFonts w:eastAsia="Calibri"/>
          <w:lang w:val="pt-BR"/>
        </w:rPr>
        <w:t xml:space="preserve"> trung bình năm 2024 c</w:t>
      </w:r>
      <w:r w:rsidRPr="00641306">
        <w:rPr>
          <w:rFonts w:eastAsia="Calibri"/>
          <w:lang w:val="pt-BR"/>
        </w:rPr>
        <w:t>ủ</w:t>
      </w:r>
      <w:r w:rsidRPr="00641306">
        <w:rPr>
          <w:rFonts w:eastAsia="Calibri"/>
          <w:lang w:val="pt-BR"/>
        </w:rPr>
        <w:t>a Th</w:t>
      </w:r>
      <w:r w:rsidRPr="00641306">
        <w:rPr>
          <w:rFonts w:eastAsia="Calibri"/>
          <w:lang w:val="pt-BR"/>
        </w:rPr>
        <w:t>ổ</w:t>
      </w:r>
      <w:r w:rsidRPr="00641306">
        <w:rPr>
          <w:rFonts w:eastAsia="Calibri"/>
          <w:lang w:val="pt-BR"/>
        </w:rPr>
        <w:t xml:space="preserve"> Nhĩ K</w:t>
      </w:r>
      <w:r w:rsidRPr="00641306">
        <w:rPr>
          <w:rFonts w:eastAsia="Calibri"/>
          <w:lang w:val="pt-BR"/>
        </w:rPr>
        <w:t>ỳ</w:t>
      </w:r>
      <w:r w:rsidRPr="00641306">
        <w:rPr>
          <w:rFonts w:eastAsia="Calibri"/>
          <w:lang w:val="pt-BR"/>
        </w:rPr>
        <w:t xml:space="preserve"> cao hơn c</w:t>
      </w:r>
      <w:r w:rsidRPr="00641306">
        <w:rPr>
          <w:rFonts w:eastAsia="Calibri"/>
          <w:lang w:val="pt-BR"/>
        </w:rPr>
        <w:t>ủ</w:t>
      </w:r>
      <w:r w:rsidRPr="00641306">
        <w:rPr>
          <w:rFonts w:eastAsia="Calibri"/>
          <w:lang w:val="pt-BR"/>
        </w:rPr>
        <w:t>a Ô-Man bao nhiêu ngư</w:t>
      </w:r>
      <w:r w:rsidRPr="00641306">
        <w:rPr>
          <w:rFonts w:eastAsia="Calibri"/>
          <w:lang w:val="pt-BR"/>
        </w:rPr>
        <w:t>ờ</w:t>
      </w:r>
      <w:r w:rsidRPr="00641306">
        <w:rPr>
          <w:rFonts w:eastAsia="Calibri"/>
          <w:lang w:val="pt-BR"/>
        </w:rPr>
        <w:t>i/km</w:t>
      </w:r>
      <w:r w:rsidRPr="00641306">
        <w:rPr>
          <w:rFonts w:eastAsia="Calibri"/>
          <w:vertAlign w:val="superscript"/>
          <w:lang w:val="pt-BR"/>
        </w:rPr>
        <w:t>2</w:t>
      </w:r>
      <w:r w:rsidRPr="00641306">
        <w:rPr>
          <w:rFonts w:eastAsia="Calibri"/>
          <w:lang w:val="pt-BR"/>
        </w:rPr>
        <w:t>?</w:t>
      </w:r>
      <w:r w:rsidRPr="00641306">
        <w:rPr>
          <w:rFonts w:eastAsia="Calibri"/>
          <w:i/>
          <w:iCs/>
          <w:lang w:val="pt-BR"/>
        </w:rPr>
        <w:t xml:space="preserve"> (làm tròn k</w:t>
      </w:r>
      <w:r w:rsidRPr="00641306">
        <w:rPr>
          <w:rFonts w:eastAsia="Calibri"/>
          <w:i/>
          <w:iCs/>
          <w:lang w:val="pt-BR"/>
        </w:rPr>
        <w:t>ế</w:t>
      </w:r>
      <w:r w:rsidRPr="00641306">
        <w:rPr>
          <w:rFonts w:eastAsia="Calibri"/>
          <w:i/>
          <w:iCs/>
          <w:lang w:val="pt-BR"/>
        </w:rPr>
        <w:t>t qu</w:t>
      </w:r>
      <w:r w:rsidRPr="00641306">
        <w:rPr>
          <w:rFonts w:eastAsia="Calibri"/>
          <w:i/>
          <w:iCs/>
          <w:lang w:val="pt-BR"/>
        </w:rPr>
        <w:t>ả</w:t>
      </w:r>
      <w:r w:rsidRPr="00641306">
        <w:rPr>
          <w:rFonts w:eastAsia="Calibri"/>
          <w:i/>
          <w:iCs/>
          <w:lang w:val="pt-BR"/>
        </w:rPr>
        <w:t xml:space="preserve"> đ</w:t>
      </w:r>
      <w:r w:rsidRPr="00641306">
        <w:rPr>
          <w:rFonts w:eastAsia="Calibri"/>
          <w:i/>
          <w:iCs/>
          <w:lang w:val="pt-BR"/>
        </w:rPr>
        <w:t>ế</w:t>
      </w:r>
      <w:r w:rsidRPr="00641306">
        <w:rPr>
          <w:rFonts w:eastAsia="Calibri"/>
          <w:i/>
          <w:iCs/>
          <w:lang w:val="pt-BR"/>
        </w:rPr>
        <w:t>n hàng đơn v</w:t>
      </w:r>
      <w:r w:rsidRPr="00641306">
        <w:rPr>
          <w:rFonts w:eastAsia="Calibri"/>
          <w:i/>
          <w:iCs/>
          <w:lang w:val="pt-BR"/>
        </w:rPr>
        <w:t>ị</w:t>
      </w:r>
      <w:r w:rsidRPr="00641306">
        <w:rPr>
          <w:rFonts w:eastAsia="Calibri"/>
          <w:i/>
          <w:iCs/>
          <w:lang w:val="pt-BR"/>
        </w:rPr>
        <w:t>)</w:t>
      </w:r>
    </w:p>
    <w:p w14:paraId="0FCF3AED" w14:textId="6D7C469B" w:rsidR="00C73342" w:rsidRPr="00641306" w:rsidRDefault="003F392D" w:rsidP="009940AE">
      <w:pPr>
        <w:pStyle w:val="Normal235"/>
        <w:tabs>
          <w:tab w:val="left" w:pos="5420"/>
        </w:tabs>
        <w:jc w:val="both"/>
        <w:rPr>
          <w:rFonts w:eastAsia="Calibri"/>
          <w:bCs/>
          <w:lang w:val="fr-FR"/>
        </w:rPr>
      </w:pPr>
      <w:r w:rsidRPr="00641306">
        <w:rPr>
          <w:b/>
          <w:lang w:val="pt-BR"/>
        </w:rPr>
        <w:t xml:space="preserve">Câu 2: </w:t>
      </w:r>
      <w:r w:rsidRPr="00641306">
        <w:rPr>
          <w:rFonts w:eastAsia="Calibri"/>
          <w:bCs/>
          <w:lang w:val="fr-FR"/>
        </w:rPr>
        <w:t>Cho b</w:t>
      </w:r>
      <w:r w:rsidRPr="00641306">
        <w:rPr>
          <w:rFonts w:eastAsia="Calibri"/>
          <w:bCs/>
          <w:lang w:val="fr-FR"/>
        </w:rPr>
        <w:t>ả</w:t>
      </w:r>
      <w:r w:rsidRPr="00641306">
        <w:rPr>
          <w:rFonts w:eastAsia="Calibri"/>
          <w:bCs/>
          <w:lang w:val="fr-FR"/>
        </w:rPr>
        <w:t>ng s</w:t>
      </w:r>
      <w:r w:rsidRPr="00641306">
        <w:rPr>
          <w:rFonts w:eastAsia="Calibri"/>
          <w:bCs/>
          <w:lang w:val="fr-FR"/>
        </w:rPr>
        <w:t>ố</w:t>
      </w:r>
      <w:r w:rsidRPr="00641306">
        <w:rPr>
          <w:rFonts w:eastAsia="Calibri"/>
          <w:bCs/>
          <w:lang w:val="fr-FR"/>
        </w:rPr>
        <w:t xml:space="preserve"> li</w:t>
      </w:r>
      <w:r w:rsidRPr="00641306">
        <w:rPr>
          <w:rFonts w:eastAsia="Calibri"/>
          <w:bCs/>
          <w:lang w:val="fr-FR"/>
        </w:rPr>
        <w:t>ệ</w:t>
      </w:r>
      <w:r w:rsidRPr="00641306">
        <w:rPr>
          <w:rFonts w:eastAsia="Calibri"/>
          <w:bCs/>
          <w:lang w:val="fr-FR"/>
        </w:rPr>
        <w:t xml:space="preserve">u: </w:t>
      </w:r>
    </w:p>
    <w:p w14:paraId="1C1448C0" w14:textId="77777777" w:rsidR="00C73342" w:rsidRPr="00641306" w:rsidRDefault="003F392D" w:rsidP="009940AE">
      <w:pPr>
        <w:pStyle w:val="Normal236"/>
        <w:tabs>
          <w:tab w:val="left" w:pos="1191"/>
        </w:tabs>
        <w:jc w:val="center"/>
        <w:rPr>
          <w:rFonts w:eastAsia="Calibri"/>
          <w:b/>
          <w:lang w:val="fr-FR"/>
        </w:rPr>
      </w:pPr>
      <w:r w:rsidRPr="00641306">
        <w:rPr>
          <w:rFonts w:eastAsia="Calibri"/>
          <w:b/>
          <w:lang w:val="fr-FR"/>
        </w:rPr>
        <w:t>S</w:t>
      </w:r>
      <w:r w:rsidRPr="00641306">
        <w:rPr>
          <w:rFonts w:eastAsia="Calibri"/>
          <w:b/>
          <w:lang w:val="fr-FR"/>
        </w:rPr>
        <w:t>ả</w:t>
      </w:r>
      <w:r w:rsidRPr="00641306">
        <w:rPr>
          <w:rFonts w:eastAsia="Calibri"/>
          <w:b/>
          <w:lang w:val="fr-FR"/>
        </w:rPr>
        <w:t>n lư</w:t>
      </w:r>
      <w:r w:rsidRPr="00641306">
        <w:rPr>
          <w:rFonts w:eastAsia="Calibri"/>
          <w:b/>
          <w:lang w:val="fr-FR"/>
        </w:rPr>
        <w:t>ợ</w:t>
      </w:r>
      <w:r w:rsidRPr="00641306">
        <w:rPr>
          <w:rFonts w:eastAsia="Calibri"/>
          <w:b/>
          <w:lang w:val="fr-FR"/>
        </w:rPr>
        <w:t>ng than và d</w:t>
      </w:r>
      <w:r w:rsidRPr="00641306">
        <w:rPr>
          <w:rFonts w:eastAsia="Calibri"/>
          <w:b/>
          <w:lang w:val="fr-FR"/>
        </w:rPr>
        <w:t>ầ</w:t>
      </w:r>
      <w:r w:rsidRPr="00641306">
        <w:rPr>
          <w:rFonts w:eastAsia="Calibri"/>
          <w:b/>
          <w:lang w:val="fr-FR"/>
        </w:rPr>
        <w:t>u thô c</w:t>
      </w:r>
      <w:r w:rsidRPr="00641306">
        <w:rPr>
          <w:rFonts w:eastAsia="Calibri"/>
          <w:b/>
          <w:lang w:val="fr-FR"/>
        </w:rPr>
        <w:t>ủ</w:t>
      </w:r>
      <w:r w:rsidRPr="00641306">
        <w:rPr>
          <w:rFonts w:eastAsia="Calibri"/>
          <w:b/>
          <w:lang w:val="fr-FR"/>
        </w:rPr>
        <w:t>a Thái Lan năm 2019 và năm 2023</w:t>
      </w:r>
    </w:p>
    <w:p w14:paraId="5137BF7F" w14:textId="77777777" w:rsidR="00C73342" w:rsidRPr="00641306" w:rsidRDefault="003F392D" w:rsidP="009940AE">
      <w:pPr>
        <w:pStyle w:val="Normal237"/>
        <w:tabs>
          <w:tab w:val="left" w:pos="1191"/>
        </w:tabs>
        <w:jc w:val="center"/>
        <w:rPr>
          <w:rFonts w:eastAsia="Calibri"/>
          <w:b/>
          <w:lang w:val="fr-FR"/>
        </w:rPr>
      </w:pPr>
      <w:r w:rsidRPr="00641306">
        <w:rPr>
          <w:rFonts w:eastAsia="Calibri"/>
          <w:bCs/>
          <w:i/>
          <w:iCs/>
          <w:lang w:val="fr-FR"/>
        </w:rPr>
        <w:t xml:space="preserve"> (Đơn v</w:t>
      </w:r>
      <w:r w:rsidRPr="00641306">
        <w:rPr>
          <w:rFonts w:eastAsia="Calibri"/>
          <w:bCs/>
          <w:i/>
          <w:iCs/>
          <w:lang w:val="fr-FR"/>
        </w:rPr>
        <w:t>ị</w:t>
      </w:r>
      <w:r w:rsidRPr="00641306">
        <w:rPr>
          <w:rFonts w:eastAsia="Calibri"/>
          <w:bCs/>
          <w:i/>
          <w:iCs/>
          <w:lang w:val="fr-FR"/>
        </w:rPr>
        <w:t>: Nghìn t</w:t>
      </w:r>
      <w:r w:rsidRPr="00641306">
        <w:rPr>
          <w:rFonts w:eastAsia="Calibri"/>
          <w:bCs/>
          <w:i/>
          <w:iCs/>
          <w:lang w:val="fr-FR"/>
        </w:rPr>
        <w:t>ấ</w:t>
      </w:r>
      <w:r w:rsidRPr="00641306">
        <w:rPr>
          <w:rFonts w:eastAsia="Calibri"/>
          <w:bCs/>
          <w:i/>
          <w:iCs/>
          <w:lang w:val="fr-FR"/>
        </w:rPr>
        <w:t>n)</w:t>
      </w:r>
    </w:p>
    <w:tbl>
      <w:tblPr>
        <w:tblStyle w:val="BngTK1"/>
        <w:tblW w:w="0" w:type="auto"/>
        <w:jc w:val="center"/>
        <w:tblLook w:val="04A0" w:firstRow="1" w:lastRow="0" w:firstColumn="1" w:lastColumn="0" w:noHBand="0" w:noVBand="1"/>
      </w:tblPr>
      <w:tblGrid>
        <w:gridCol w:w="4500"/>
        <w:gridCol w:w="2534"/>
        <w:gridCol w:w="2056"/>
      </w:tblGrid>
      <w:tr w:rsidR="00E32E10" w:rsidRPr="00641306" w14:paraId="791065E6" w14:textId="77777777" w:rsidTr="002E3ACA">
        <w:trPr>
          <w:jc w:val="center"/>
        </w:trPr>
        <w:tc>
          <w:tcPr>
            <w:tcW w:w="4500" w:type="dxa"/>
            <w:tcBorders>
              <w:top w:val="single" w:sz="4" w:space="0" w:color="auto"/>
              <w:left w:val="single" w:sz="4" w:space="0" w:color="auto"/>
              <w:bottom w:val="single" w:sz="4" w:space="0" w:color="auto"/>
              <w:right w:val="single" w:sz="4" w:space="0" w:color="auto"/>
              <w:tl2br w:val="single" w:sz="4" w:space="0" w:color="auto"/>
            </w:tcBorders>
          </w:tcPr>
          <w:p w14:paraId="62BA4B7E" w14:textId="77777777" w:rsidR="00C73342" w:rsidRPr="00641306" w:rsidRDefault="003F392D" w:rsidP="009940AE">
            <w:pPr>
              <w:pStyle w:val="Normal238"/>
              <w:rPr>
                <w:rFonts w:ascii="Times New Roman" w:eastAsia="Calibri" w:hAnsi="Times New Roman"/>
                <w:b/>
                <w:bCs/>
                <w:lang w:val="fr-FR"/>
              </w:rPr>
            </w:pPr>
            <w:bookmarkStart w:id="1" w:name="_Hlk206500381"/>
            <w:r w:rsidRPr="00641306">
              <w:rPr>
                <w:rFonts w:ascii="Times New Roman" w:eastAsia="Calibri" w:hAnsi="Times New Roman"/>
                <w:b/>
                <w:bCs/>
                <w:lang w:val="fr-FR"/>
              </w:rPr>
              <w:t xml:space="preserve">                           Năm</w:t>
            </w:r>
          </w:p>
          <w:p w14:paraId="1FEF113E" w14:textId="77777777" w:rsidR="00C73342" w:rsidRPr="00641306" w:rsidRDefault="003F392D" w:rsidP="009940AE">
            <w:pPr>
              <w:pStyle w:val="Normal238"/>
              <w:rPr>
                <w:rFonts w:ascii="Times New Roman" w:eastAsia="Calibri" w:hAnsi="Times New Roman"/>
                <w:lang w:val="fr-FR"/>
              </w:rPr>
            </w:pPr>
            <w:r w:rsidRPr="00641306">
              <w:rPr>
                <w:rFonts w:ascii="Times New Roman" w:eastAsia="Calibri" w:hAnsi="Times New Roman"/>
                <w:b/>
                <w:bCs/>
                <w:lang w:val="fr-FR"/>
              </w:rPr>
              <w:t>S</w:t>
            </w:r>
            <w:r w:rsidRPr="00641306">
              <w:rPr>
                <w:rFonts w:ascii="Times New Roman" w:eastAsia="Calibri" w:hAnsi="Times New Roman"/>
                <w:b/>
                <w:bCs/>
                <w:lang w:val="fr-FR"/>
              </w:rPr>
              <w:t>ả</w:t>
            </w:r>
            <w:r w:rsidRPr="00641306">
              <w:rPr>
                <w:rFonts w:ascii="Times New Roman" w:eastAsia="Calibri" w:hAnsi="Times New Roman"/>
                <w:b/>
                <w:bCs/>
                <w:lang w:val="fr-FR"/>
              </w:rPr>
              <w:t>n ph</w:t>
            </w:r>
            <w:r w:rsidRPr="00641306">
              <w:rPr>
                <w:rFonts w:ascii="Times New Roman" w:eastAsia="Calibri" w:hAnsi="Times New Roman"/>
                <w:b/>
                <w:bCs/>
                <w:lang w:val="fr-FR"/>
              </w:rPr>
              <w:t>ẩ</w:t>
            </w:r>
            <w:r w:rsidRPr="00641306">
              <w:rPr>
                <w:rFonts w:ascii="Times New Roman" w:eastAsia="Calibri" w:hAnsi="Times New Roman"/>
                <w:b/>
                <w:bCs/>
                <w:lang w:val="fr-FR"/>
              </w:rPr>
              <w:t>m</w:t>
            </w:r>
          </w:p>
        </w:tc>
        <w:tc>
          <w:tcPr>
            <w:tcW w:w="2534" w:type="dxa"/>
            <w:tcBorders>
              <w:top w:val="single" w:sz="4" w:space="0" w:color="auto"/>
              <w:left w:val="single" w:sz="4" w:space="0" w:color="auto"/>
              <w:bottom w:val="single" w:sz="4" w:space="0" w:color="auto"/>
              <w:right w:val="single" w:sz="4" w:space="0" w:color="auto"/>
            </w:tcBorders>
          </w:tcPr>
          <w:p w14:paraId="317543A7" w14:textId="77777777" w:rsidR="00C73342" w:rsidRPr="00641306" w:rsidRDefault="003F392D" w:rsidP="009940AE">
            <w:pPr>
              <w:pStyle w:val="Normal238"/>
              <w:rPr>
                <w:rFonts w:ascii="Times New Roman" w:eastAsia="Calibri" w:hAnsi="Times New Roman"/>
                <w:b/>
                <w:bCs/>
                <w:lang w:val="fr-FR"/>
              </w:rPr>
            </w:pPr>
            <w:r w:rsidRPr="00641306">
              <w:rPr>
                <w:rFonts w:ascii="Times New Roman" w:eastAsia="Calibri" w:hAnsi="Times New Roman"/>
                <w:b/>
                <w:bCs/>
                <w:lang w:val="fr-FR"/>
              </w:rPr>
              <w:t>2019</w:t>
            </w:r>
          </w:p>
        </w:tc>
        <w:tc>
          <w:tcPr>
            <w:tcW w:w="2056" w:type="dxa"/>
            <w:tcBorders>
              <w:top w:val="single" w:sz="4" w:space="0" w:color="auto"/>
              <w:left w:val="single" w:sz="4" w:space="0" w:color="auto"/>
              <w:bottom w:val="single" w:sz="4" w:space="0" w:color="auto"/>
              <w:right w:val="single" w:sz="4" w:space="0" w:color="auto"/>
            </w:tcBorders>
          </w:tcPr>
          <w:p w14:paraId="7AB1261F" w14:textId="77777777" w:rsidR="00C73342" w:rsidRPr="00641306" w:rsidRDefault="003F392D" w:rsidP="009940AE">
            <w:pPr>
              <w:pStyle w:val="Normal238"/>
              <w:rPr>
                <w:rFonts w:ascii="Times New Roman" w:eastAsia="Calibri" w:hAnsi="Times New Roman"/>
                <w:b/>
                <w:bCs/>
                <w:lang w:val="fr-FR"/>
              </w:rPr>
            </w:pPr>
            <w:r w:rsidRPr="00641306">
              <w:rPr>
                <w:rFonts w:ascii="Times New Roman" w:eastAsia="Calibri" w:hAnsi="Times New Roman"/>
                <w:b/>
                <w:bCs/>
                <w:lang w:val="fr-FR"/>
              </w:rPr>
              <w:t>2023</w:t>
            </w:r>
          </w:p>
        </w:tc>
      </w:tr>
      <w:tr w:rsidR="00E32E10" w:rsidRPr="00641306" w14:paraId="2CBE385C" w14:textId="77777777" w:rsidTr="002E3ACA">
        <w:trPr>
          <w:jc w:val="center"/>
        </w:trPr>
        <w:tc>
          <w:tcPr>
            <w:tcW w:w="4500" w:type="dxa"/>
            <w:tcBorders>
              <w:top w:val="single" w:sz="4" w:space="0" w:color="auto"/>
              <w:left w:val="single" w:sz="4" w:space="0" w:color="auto"/>
              <w:bottom w:val="single" w:sz="4" w:space="0" w:color="auto"/>
              <w:right w:val="single" w:sz="4" w:space="0" w:color="auto"/>
            </w:tcBorders>
          </w:tcPr>
          <w:p w14:paraId="05222577" w14:textId="77777777" w:rsidR="00C73342" w:rsidRPr="00641306" w:rsidRDefault="003F392D" w:rsidP="009940AE">
            <w:pPr>
              <w:pStyle w:val="Normal238"/>
              <w:rPr>
                <w:rFonts w:ascii="Times New Roman" w:eastAsia="Calibri" w:hAnsi="Times New Roman"/>
                <w:b/>
                <w:bCs/>
                <w:lang w:val="fr-FR"/>
              </w:rPr>
            </w:pPr>
            <w:r w:rsidRPr="00641306">
              <w:rPr>
                <w:rFonts w:ascii="Times New Roman" w:eastAsia="Calibri" w:hAnsi="Times New Roman"/>
                <w:b/>
                <w:bCs/>
                <w:lang w:val="fr-FR"/>
              </w:rPr>
              <w:t>Than</w:t>
            </w:r>
          </w:p>
        </w:tc>
        <w:tc>
          <w:tcPr>
            <w:tcW w:w="2534" w:type="dxa"/>
            <w:tcBorders>
              <w:top w:val="single" w:sz="4" w:space="0" w:color="auto"/>
              <w:left w:val="single" w:sz="4" w:space="0" w:color="auto"/>
              <w:bottom w:val="single" w:sz="4" w:space="0" w:color="auto"/>
              <w:right w:val="single" w:sz="4" w:space="0" w:color="auto"/>
            </w:tcBorders>
          </w:tcPr>
          <w:p w14:paraId="0A03F1EB" w14:textId="77777777" w:rsidR="00C73342" w:rsidRPr="00641306" w:rsidRDefault="003F392D" w:rsidP="009940AE">
            <w:pPr>
              <w:pStyle w:val="Normal238"/>
              <w:rPr>
                <w:rFonts w:ascii="Times New Roman" w:eastAsia="Calibri" w:hAnsi="Times New Roman"/>
                <w:lang w:val="fr-FR"/>
              </w:rPr>
            </w:pPr>
            <w:r w:rsidRPr="00641306">
              <w:rPr>
                <w:rFonts w:ascii="Times New Roman" w:eastAsia="Calibri" w:hAnsi="Times New Roman"/>
                <w:lang w:val="fr-FR"/>
              </w:rPr>
              <w:t>14 078</w:t>
            </w:r>
          </w:p>
        </w:tc>
        <w:tc>
          <w:tcPr>
            <w:tcW w:w="2056" w:type="dxa"/>
            <w:tcBorders>
              <w:top w:val="single" w:sz="4" w:space="0" w:color="auto"/>
              <w:left w:val="single" w:sz="4" w:space="0" w:color="auto"/>
              <w:bottom w:val="single" w:sz="4" w:space="0" w:color="auto"/>
              <w:right w:val="single" w:sz="4" w:space="0" w:color="auto"/>
            </w:tcBorders>
          </w:tcPr>
          <w:p w14:paraId="546473E0" w14:textId="77777777" w:rsidR="00C73342" w:rsidRPr="00641306" w:rsidRDefault="003F392D" w:rsidP="009940AE">
            <w:pPr>
              <w:pStyle w:val="Normal238"/>
              <w:rPr>
                <w:rFonts w:ascii="Times New Roman" w:eastAsia="Calibri" w:hAnsi="Times New Roman"/>
                <w:lang w:val="fr-FR"/>
              </w:rPr>
            </w:pPr>
            <w:r w:rsidRPr="00641306">
              <w:rPr>
                <w:rFonts w:ascii="Times New Roman" w:eastAsia="Calibri" w:hAnsi="Times New Roman"/>
                <w:lang w:val="fr-FR"/>
              </w:rPr>
              <w:t>12 811</w:t>
            </w:r>
          </w:p>
        </w:tc>
      </w:tr>
      <w:tr w:rsidR="00E32E10" w:rsidRPr="00641306" w14:paraId="57B46ADB" w14:textId="77777777" w:rsidTr="002E3ACA">
        <w:trPr>
          <w:jc w:val="center"/>
        </w:trPr>
        <w:tc>
          <w:tcPr>
            <w:tcW w:w="4500" w:type="dxa"/>
            <w:tcBorders>
              <w:top w:val="single" w:sz="4" w:space="0" w:color="auto"/>
              <w:left w:val="single" w:sz="4" w:space="0" w:color="auto"/>
              <w:bottom w:val="single" w:sz="4" w:space="0" w:color="auto"/>
              <w:right w:val="single" w:sz="4" w:space="0" w:color="auto"/>
            </w:tcBorders>
          </w:tcPr>
          <w:p w14:paraId="1884EF0D" w14:textId="77777777" w:rsidR="00C73342" w:rsidRPr="00641306" w:rsidRDefault="003F392D" w:rsidP="009940AE">
            <w:pPr>
              <w:pStyle w:val="Normal238"/>
              <w:rPr>
                <w:rFonts w:ascii="Times New Roman" w:eastAsia="Calibri" w:hAnsi="Times New Roman"/>
                <w:b/>
                <w:bCs/>
                <w:lang w:val="fr-FR"/>
              </w:rPr>
            </w:pPr>
            <w:r w:rsidRPr="00641306">
              <w:rPr>
                <w:rFonts w:ascii="Times New Roman" w:eastAsia="Calibri" w:hAnsi="Times New Roman"/>
                <w:b/>
                <w:bCs/>
                <w:lang w:val="fr-FR"/>
              </w:rPr>
              <w:t>D</w:t>
            </w:r>
            <w:r w:rsidRPr="00641306">
              <w:rPr>
                <w:rFonts w:ascii="Times New Roman" w:eastAsia="Calibri" w:hAnsi="Times New Roman"/>
                <w:b/>
                <w:bCs/>
                <w:lang w:val="fr-FR"/>
              </w:rPr>
              <w:t>ầ</w:t>
            </w:r>
            <w:r w:rsidRPr="00641306">
              <w:rPr>
                <w:rFonts w:ascii="Times New Roman" w:eastAsia="Calibri" w:hAnsi="Times New Roman"/>
                <w:b/>
                <w:bCs/>
                <w:lang w:val="fr-FR"/>
              </w:rPr>
              <w:t>u thô</w:t>
            </w:r>
          </w:p>
        </w:tc>
        <w:tc>
          <w:tcPr>
            <w:tcW w:w="2534" w:type="dxa"/>
            <w:tcBorders>
              <w:top w:val="single" w:sz="4" w:space="0" w:color="auto"/>
              <w:left w:val="single" w:sz="4" w:space="0" w:color="auto"/>
              <w:bottom w:val="single" w:sz="4" w:space="0" w:color="auto"/>
              <w:right w:val="single" w:sz="4" w:space="0" w:color="auto"/>
            </w:tcBorders>
          </w:tcPr>
          <w:p w14:paraId="3ED38018" w14:textId="77777777" w:rsidR="00C73342" w:rsidRPr="00641306" w:rsidRDefault="003F392D" w:rsidP="009940AE">
            <w:pPr>
              <w:pStyle w:val="Normal238"/>
              <w:rPr>
                <w:rFonts w:ascii="Times New Roman" w:eastAsia="Calibri" w:hAnsi="Times New Roman"/>
                <w:lang w:val="fr-FR"/>
              </w:rPr>
            </w:pPr>
            <w:r w:rsidRPr="00641306">
              <w:rPr>
                <w:rFonts w:ascii="Times New Roman" w:eastAsia="Calibri" w:hAnsi="Times New Roman"/>
                <w:lang w:val="fr-FR"/>
              </w:rPr>
              <w:t>6 283</w:t>
            </w:r>
          </w:p>
        </w:tc>
        <w:tc>
          <w:tcPr>
            <w:tcW w:w="2056" w:type="dxa"/>
            <w:tcBorders>
              <w:top w:val="single" w:sz="4" w:space="0" w:color="auto"/>
              <w:left w:val="single" w:sz="4" w:space="0" w:color="auto"/>
              <w:bottom w:val="single" w:sz="4" w:space="0" w:color="auto"/>
              <w:right w:val="single" w:sz="4" w:space="0" w:color="auto"/>
            </w:tcBorders>
          </w:tcPr>
          <w:p w14:paraId="52E5DF4D" w14:textId="77777777" w:rsidR="00C73342" w:rsidRPr="00641306" w:rsidRDefault="003F392D" w:rsidP="009940AE">
            <w:pPr>
              <w:pStyle w:val="Normal238"/>
              <w:rPr>
                <w:rFonts w:ascii="Times New Roman" w:eastAsia="Calibri" w:hAnsi="Times New Roman"/>
                <w:lang w:val="fr-FR"/>
              </w:rPr>
            </w:pPr>
            <w:r w:rsidRPr="00641306">
              <w:rPr>
                <w:rFonts w:ascii="Times New Roman" w:eastAsia="Calibri" w:hAnsi="Times New Roman"/>
                <w:lang w:val="fr-FR"/>
              </w:rPr>
              <w:t>3 474</w:t>
            </w:r>
          </w:p>
        </w:tc>
      </w:tr>
    </w:tbl>
    <w:bookmarkEnd w:id="1"/>
    <w:p w14:paraId="3F744440" w14:textId="77777777" w:rsidR="00C73342" w:rsidRPr="00641306" w:rsidRDefault="003F392D" w:rsidP="009940AE">
      <w:pPr>
        <w:pStyle w:val="Normal239"/>
        <w:jc w:val="right"/>
        <w:rPr>
          <w:rFonts w:eastAsia="Calibri"/>
          <w:lang w:val="fr-FR"/>
        </w:rPr>
      </w:pPr>
      <w:r w:rsidRPr="00641306">
        <w:rPr>
          <w:rFonts w:eastAsia="Calibri"/>
          <w:i/>
          <w:iCs/>
          <w:lang w:val="fr-FR"/>
        </w:rPr>
        <w:t>(Ngu</w:t>
      </w:r>
      <w:r w:rsidRPr="00641306">
        <w:rPr>
          <w:rFonts w:eastAsia="Calibri"/>
          <w:i/>
          <w:iCs/>
          <w:lang w:val="fr-FR"/>
        </w:rPr>
        <w:t>ồ</w:t>
      </w:r>
      <w:r w:rsidRPr="00641306">
        <w:rPr>
          <w:rFonts w:eastAsia="Calibri"/>
          <w:i/>
          <w:iCs/>
          <w:lang w:val="fr-FR"/>
        </w:rPr>
        <w:t xml:space="preserve">n: Niên </w:t>
      </w:r>
      <w:r w:rsidRPr="00641306">
        <w:rPr>
          <w:rFonts w:eastAsia="Calibri"/>
          <w:i/>
          <w:iCs/>
          <w:lang w:val="fr-FR"/>
        </w:rPr>
        <w:t>giám th</w:t>
      </w:r>
      <w:r w:rsidRPr="00641306">
        <w:rPr>
          <w:rFonts w:eastAsia="Calibri"/>
          <w:i/>
          <w:iCs/>
          <w:lang w:val="fr-FR"/>
        </w:rPr>
        <w:t>ố</w:t>
      </w:r>
      <w:r w:rsidRPr="00641306">
        <w:rPr>
          <w:rFonts w:eastAsia="Calibri"/>
          <w:i/>
          <w:iCs/>
          <w:lang w:val="fr-FR"/>
        </w:rPr>
        <w:t>ng kê Vi</w:t>
      </w:r>
      <w:r w:rsidRPr="00641306">
        <w:rPr>
          <w:rFonts w:eastAsia="Calibri"/>
          <w:i/>
          <w:iCs/>
          <w:lang w:val="fr-FR"/>
        </w:rPr>
        <w:t>ệ</w:t>
      </w:r>
      <w:r w:rsidRPr="00641306">
        <w:rPr>
          <w:rFonts w:eastAsia="Calibri"/>
          <w:i/>
          <w:iCs/>
          <w:lang w:val="fr-FR"/>
        </w:rPr>
        <w:t>t Nam 2023, NXB Th</w:t>
      </w:r>
      <w:r w:rsidRPr="00641306">
        <w:rPr>
          <w:rFonts w:eastAsia="Calibri"/>
          <w:i/>
          <w:iCs/>
          <w:lang w:val="fr-FR"/>
        </w:rPr>
        <w:t>ố</w:t>
      </w:r>
      <w:r w:rsidRPr="00641306">
        <w:rPr>
          <w:rFonts w:eastAsia="Calibri"/>
          <w:i/>
          <w:iCs/>
          <w:lang w:val="fr-FR"/>
        </w:rPr>
        <w:t>ng kê, 2024)</w:t>
      </w:r>
    </w:p>
    <w:p w14:paraId="6A6B2C48" w14:textId="77777777" w:rsidR="00C73342" w:rsidRPr="00641306" w:rsidRDefault="003F392D" w:rsidP="009940AE">
      <w:pPr>
        <w:pStyle w:val="Normal240"/>
        <w:ind w:right="49" w:firstLine="284"/>
        <w:jc w:val="both"/>
        <w:rPr>
          <w:i/>
          <w:lang w:val="vi-VN"/>
        </w:rPr>
      </w:pPr>
      <w:r w:rsidRPr="00641306">
        <w:rPr>
          <w:bCs/>
          <w:lang w:val="fr-FR"/>
        </w:rPr>
        <w:lastRenderedPageBreak/>
        <w:t xml:space="preserve">Căn cứ vào bảng số liệu trên, hãy cho biết năm 2023 so với 2019 sản lượng dầu thô giảm nhanh hơn sản lượng than bao nhiêu </w:t>
      </w:r>
      <w:r w:rsidRPr="00641306">
        <w:rPr>
          <w:rFonts w:eastAsia="Calibri"/>
          <w:lang w:val="fr-FR"/>
        </w:rPr>
        <w:t>ph</w:t>
      </w:r>
      <w:r w:rsidRPr="00641306">
        <w:rPr>
          <w:rFonts w:eastAsia="Calibri"/>
          <w:lang w:val="fr-FR"/>
        </w:rPr>
        <w:t>ầ</w:t>
      </w:r>
      <w:r w:rsidRPr="00641306">
        <w:rPr>
          <w:rFonts w:eastAsia="Calibri"/>
          <w:lang w:val="fr-FR"/>
        </w:rPr>
        <w:t>n trăm</w:t>
      </w:r>
      <w:r w:rsidR="0052189D" w:rsidRPr="00641306">
        <w:rPr>
          <w:bCs/>
          <w:lang w:val="fr-FR"/>
        </w:rPr>
        <w:t xml:space="preserve">? </w:t>
      </w:r>
      <w:r w:rsidR="0052189D" w:rsidRPr="00641306">
        <w:rPr>
          <w:rFonts w:eastAsia="Calibri"/>
          <w:i/>
          <w:iCs/>
          <w:lang w:val="fr-FR"/>
        </w:rPr>
        <w:t>(làm tròn kết quả đến số thập phân thứ nhất)</w:t>
      </w:r>
    </w:p>
    <w:p w14:paraId="2C8EA89D" w14:textId="77777777" w:rsidR="00C73342" w:rsidRPr="00641306" w:rsidRDefault="003F392D" w:rsidP="009940AE">
      <w:pPr>
        <w:pStyle w:val="Normal241"/>
        <w:ind w:left="-5" w:right="50"/>
        <w:contextualSpacing/>
        <w:rPr>
          <w:lang w:val="vi-VN"/>
        </w:rPr>
      </w:pPr>
      <w:r w:rsidRPr="00641306">
        <w:rPr>
          <w:b/>
          <w:lang w:val="vi-VN"/>
        </w:rPr>
        <w:t xml:space="preserve">Câu 3: </w:t>
      </w:r>
      <w:r w:rsidRPr="00641306">
        <w:rPr>
          <w:lang w:val="vi-VN"/>
        </w:rPr>
        <w:t xml:space="preserve">Đầu tư trực tiếp nước ngoài (FDI) của thế giới năm 1990 và 2020 lần lượt là 225,0 tỷ USD và 998,9 tỷ USD. Cho biết FDI của thế giới năm 2020 gấp bao nhiêu lần năm 1990? </w:t>
      </w:r>
      <w:r w:rsidRPr="00641306">
        <w:rPr>
          <w:i/>
          <w:lang w:val="vi-VN"/>
        </w:rPr>
        <w:t>(làm tròn kết quả đến số thập phân thứ nhất)</w:t>
      </w:r>
    </w:p>
    <w:p w14:paraId="77E75C6F" w14:textId="77777777" w:rsidR="00C73342" w:rsidRPr="00641306" w:rsidRDefault="003F392D" w:rsidP="009940AE">
      <w:pPr>
        <w:pStyle w:val="Normal242"/>
        <w:jc w:val="both"/>
        <w:rPr>
          <w:lang w:val="fr-FR"/>
        </w:rPr>
      </w:pPr>
      <w:r w:rsidRPr="00641306">
        <w:rPr>
          <w:b/>
          <w:lang w:val="vi-VN"/>
        </w:rPr>
        <w:t xml:space="preserve">Câu 4: </w:t>
      </w:r>
      <w:r w:rsidRPr="00641306">
        <w:rPr>
          <w:rFonts w:eastAsia="Calibri"/>
          <w:lang w:val="fr-FR"/>
        </w:rPr>
        <w:t>Bi</w:t>
      </w:r>
      <w:r w:rsidRPr="00641306">
        <w:rPr>
          <w:rFonts w:eastAsia="Calibri"/>
          <w:lang w:val="fr-FR"/>
        </w:rPr>
        <w:t>ế</w:t>
      </w:r>
      <w:r w:rsidRPr="00641306">
        <w:rPr>
          <w:rFonts w:eastAsia="Calibri"/>
          <w:lang w:val="fr-FR"/>
        </w:rPr>
        <w:t>t t</w:t>
      </w:r>
      <w:r w:rsidRPr="00641306">
        <w:rPr>
          <w:rFonts w:eastAsia="Calibri"/>
          <w:lang w:val="fr-FR"/>
        </w:rPr>
        <w:t>ổ</w:t>
      </w:r>
      <w:r w:rsidRPr="00641306">
        <w:rPr>
          <w:rFonts w:eastAsia="Calibri"/>
          <w:lang w:val="fr-FR"/>
        </w:rPr>
        <w:t>ng tr</w:t>
      </w:r>
      <w:r w:rsidRPr="00641306">
        <w:rPr>
          <w:rFonts w:eastAsia="Calibri"/>
          <w:lang w:val="fr-FR"/>
        </w:rPr>
        <w:t>ị</w:t>
      </w:r>
      <w:r w:rsidRPr="00641306">
        <w:rPr>
          <w:rFonts w:eastAsia="Calibri"/>
          <w:lang w:val="fr-FR"/>
        </w:rPr>
        <w:t xml:space="preserve"> giá xu</w:t>
      </w:r>
      <w:r w:rsidRPr="00641306">
        <w:rPr>
          <w:rFonts w:eastAsia="Calibri"/>
          <w:lang w:val="fr-FR"/>
        </w:rPr>
        <w:t>ấ</w:t>
      </w:r>
      <w:r w:rsidRPr="00641306">
        <w:rPr>
          <w:rFonts w:eastAsia="Calibri"/>
          <w:lang w:val="fr-FR"/>
        </w:rPr>
        <w:t>t kh</w:t>
      </w:r>
      <w:r w:rsidRPr="00641306">
        <w:rPr>
          <w:rFonts w:eastAsia="Calibri"/>
          <w:lang w:val="fr-FR"/>
        </w:rPr>
        <w:t>ẩ</w:t>
      </w:r>
      <w:r w:rsidRPr="00641306">
        <w:rPr>
          <w:rFonts w:eastAsia="Calibri"/>
          <w:lang w:val="fr-FR"/>
        </w:rPr>
        <w:t>u, nh</w:t>
      </w:r>
      <w:r w:rsidRPr="00641306">
        <w:rPr>
          <w:rFonts w:eastAsia="Calibri"/>
          <w:lang w:val="fr-FR"/>
        </w:rPr>
        <w:t>ậ</w:t>
      </w:r>
      <w:r w:rsidRPr="00641306">
        <w:rPr>
          <w:rFonts w:eastAsia="Calibri"/>
          <w:lang w:val="fr-FR"/>
        </w:rPr>
        <w:t>p k</w:t>
      </w:r>
      <w:r w:rsidRPr="00641306">
        <w:rPr>
          <w:rFonts w:eastAsia="Calibri"/>
          <w:lang w:val="fr-FR"/>
        </w:rPr>
        <w:t>h</w:t>
      </w:r>
      <w:r w:rsidRPr="00641306">
        <w:rPr>
          <w:rFonts w:eastAsia="Calibri"/>
          <w:lang w:val="fr-FR"/>
        </w:rPr>
        <w:t>ẩ</w:t>
      </w:r>
      <w:r w:rsidRPr="00641306">
        <w:rPr>
          <w:rFonts w:eastAsia="Calibri"/>
          <w:lang w:val="fr-FR"/>
        </w:rPr>
        <w:t>u c</w:t>
      </w:r>
      <w:r w:rsidRPr="00641306">
        <w:rPr>
          <w:rFonts w:eastAsia="Calibri"/>
          <w:lang w:val="fr-FR"/>
        </w:rPr>
        <w:t>ủ</w:t>
      </w:r>
      <w:r w:rsidRPr="00641306">
        <w:rPr>
          <w:rFonts w:eastAsia="Calibri"/>
          <w:lang w:val="fr-FR"/>
        </w:rPr>
        <w:t>a Liên bang Nga là 683,6 t</w:t>
      </w:r>
      <w:r w:rsidRPr="00641306">
        <w:rPr>
          <w:rFonts w:eastAsia="Calibri"/>
          <w:lang w:val="fr-FR"/>
        </w:rPr>
        <w:t>ỉ</w:t>
      </w:r>
      <w:r w:rsidRPr="00641306">
        <w:rPr>
          <w:rFonts w:eastAsia="Calibri"/>
          <w:lang w:val="fr-FR"/>
        </w:rPr>
        <w:t xml:space="preserve"> USD, cán cân xu</w:t>
      </w:r>
      <w:r w:rsidRPr="00641306">
        <w:rPr>
          <w:rFonts w:eastAsia="Calibri"/>
          <w:lang w:val="fr-FR"/>
        </w:rPr>
        <w:t>ấ</w:t>
      </w:r>
      <w:r w:rsidRPr="00641306">
        <w:rPr>
          <w:rFonts w:eastAsia="Calibri"/>
          <w:lang w:val="fr-FR"/>
        </w:rPr>
        <w:t>t nh</w:t>
      </w:r>
      <w:r w:rsidRPr="00641306">
        <w:rPr>
          <w:rFonts w:eastAsia="Calibri"/>
          <w:lang w:val="fr-FR"/>
        </w:rPr>
        <w:t>ậ</w:t>
      </w:r>
      <w:r w:rsidRPr="00641306">
        <w:rPr>
          <w:rFonts w:eastAsia="Calibri"/>
          <w:lang w:val="fr-FR"/>
        </w:rPr>
        <w:t>p kh</w:t>
      </w:r>
      <w:r w:rsidRPr="00641306">
        <w:rPr>
          <w:rFonts w:eastAsia="Calibri"/>
          <w:lang w:val="fr-FR"/>
        </w:rPr>
        <w:t>ẩ</w:t>
      </w:r>
      <w:r w:rsidRPr="00641306">
        <w:rPr>
          <w:rFonts w:eastAsia="Calibri"/>
          <w:lang w:val="fr-FR"/>
        </w:rPr>
        <w:t>u là 73,6 t</w:t>
      </w:r>
      <w:r w:rsidRPr="00641306">
        <w:rPr>
          <w:rFonts w:eastAsia="Calibri"/>
          <w:lang w:val="fr-FR"/>
        </w:rPr>
        <w:t>ỉ</w:t>
      </w:r>
      <w:r w:rsidRPr="00641306">
        <w:rPr>
          <w:rFonts w:eastAsia="Calibri"/>
          <w:lang w:val="fr-FR"/>
        </w:rPr>
        <w:t xml:space="preserve"> USD (năm 2020). Hãy cho bi</w:t>
      </w:r>
      <w:r w:rsidRPr="00641306">
        <w:rPr>
          <w:rFonts w:eastAsia="Calibri"/>
          <w:lang w:val="fr-FR"/>
        </w:rPr>
        <w:t>ế</w:t>
      </w:r>
      <w:r w:rsidRPr="00641306">
        <w:rPr>
          <w:rFonts w:eastAsia="Calibri"/>
          <w:lang w:val="fr-FR"/>
        </w:rPr>
        <w:t>t tr</w:t>
      </w:r>
      <w:r w:rsidRPr="00641306">
        <w:rPr>
          <w:rFonts w:eastAsia="Calibri"/>
          <w:lang w:val="fr-FR"/>
        </w:rPr>
        <w:t>ị</w:t>
      </w:r>
      <w:r w:rsidRPr="00641306">
        <w:rPr>
          <w:rFonts w:eastAsia="Calibri"/>
          <w:lang w:val="fr-FR"/>
        </w:rPr>
        <w:t xml:space="preserve"> giá nh</w:t>
      </w:r>
      <w:r w:rsidRPr="00641306">
        <w:rPr>
          <w:rFonts w:eastAsia="Calibri"/>
          <w:lang w:val="fr-FR"/>
        </w:rPr>
        <w:t>ậ</w:t>
      </w:r>
      <w:r w:rsidRPr="00641306">
        <w:rPr>
          <w:rFonts w:eastAsia="Calibri"/>
          <w:lang w:val="fr-FR"/>
        </w:rPr>
        <w:t>p kh</w:t>
      </w:r>
      <w:r w:rsidRPr="00641306">
        <w:rPr>
          <w:rFonts w:eastAsia="Calibri"/>
          <w:lang w:val="fr-FR"/>
        </w:rPr>
        <w:t>ẩ</w:t>
      </w:r>
      <w:r w:rsidRPr="00641306">
        <w:rPr>
          <w:rFonts w:eastAsia="Calibri"/>
          <w:lang w:val="fr-FR"/>
        </w:rPr>
        <w:t>u c</w:t>
      </w:r>
      <w:r w:rsidRPr="00641306">
        <w:rPr>
          <w:rFonts w:eastAsia="Calibri"/>
          <w:lang w:val="fr-FR"/>
        </w:rPr>
        <w:t>ủ</w:t>
      </w:r>
      <w:r w:rsidRPr="00641306">
        <w:rPr>
          <w:rFonts w:eastAsia="Calibri"/>
          <w:lang w:val="fr-FR"/>
        </w:rPr>
        <w:t>a Liên bang Nga năm 2020 là bao nhiêu t</w:t>
      </w:r>
      <w:r w:rsidRPr="00641306">
        <w:rPr>
          <w:rFonts w:eastAsia="Calibri"/>
          <w:lang w:val="fr-FR"/>
        </w:rPr>
        <w:t>ỉ</w:t>
      </w:r>
      <w:r w:rsidRPr="00641306">
        <w:rPr>
          <w:rFonts w:eastAsia="Calibri"/>
          <w:lang w:val="fr-FR"/>
        </w:rPr>
        <w:t xml:space="preserve"> </w:t>
      </w:r>
      <w:r w:rsidR="00676E76" w:rsidRPr="00641306">
        <w:rPr>
          <w:rFonts w:eastAsia="Calibri"/>
          <w:lang w:val="fr-FR"/>
        </w:rPr>
        <w:t>USD</w:t>
      </w:r>
      <w:r w:rsidR="00676E76" w:rsidRPr="00641306">
        <w:rPr>
          <w:rFonts w:eastAsia="Calibri"/>
          <w:lang w:val="vi-VN"/>
        </w:rPr>
        <w:t>?</w:t>
      </w:r>
      <w:r w:rsidRPr="00641306">
        <w:rPr>
          <w:rFonts w:eastAsia="Calibri"/>
          <w:lang w:val="fr-FR"/>
        </w:rPr>
        <w:t xml:space="preserve"> </w:t>
      </w:r>
      <w:r w:rsidRPr="00641306">
        <w:rPr>
          <w:rFonts w:eastAsia="Calibri"/>
          <w:i/>
          <w:iCs/>
          <w:lang w:val="fr-FR"/>
        </w:rPr>
        <w:t>(</w:t>
      </w:r>
      <w:r w:rsidR="0052189D" w:rsidRPr="00641306">
        <w:rPr>
          <w:rFonts w:eastAsia="Calibri"/>
          <w:i/>
          <w:iCs/>
          <w:lang w:val="fr-FR"/>
        </w:rPr>
        <w:t>l</w:t>
      </w:r>
      <w:r w:rsidRPr="00641306">
        <w:rPr>
          <w:rFonts w:eastAsia="Calibri"/>
          <w:i/>
          <w:iCs/>
          <w:lang w:val="fr-FR"/>
        </w:rPr>
        <w:t>àm tròn k</w:t>
      </w:r>
      <w:r w:rsidRPr="00641306">
        <w:rPr>
          <w:rFonts w:eastAsia="Calibri"/>
          <w:i/>
          <w:iCs/>
          <w:lang w:val="fr-FR"/>
        </w:rPr>
        <w:t>ế</w:t>
      </w:r>
      <w:r w:rsidRPr="00641306">
        <w:rPr>
          <w:rFonts w:eastAsia="Calibri"/>
          <w:i/>
          <w:iCs/>
          <w:lang w:val="fr-FR"/>
        </w:rPr>
        <w:t>t qu</w:t>
      </w:r>
      <w:r w:rsidRPr="00641306">
        <w:rPr>
          <w:rFonts w:eastAsia="Calibri"/>
          <w:i/>
          <w:iCs/>
          <w:lang w:val="fr-FR"/>
        </w:rPr>
        <w:t>ả</w:t>
      </w:r>
      <w:r w:rsidRPr="00641306">
        <w:rPr>
          <w:rFonts w:eastAsia="Calibri"/>
          <w:i/>
          <w:iCs/>
          <w:lang w:val="fr-FR"/>
        </w:rPr>
        <w:t xml:space="preserve"> đ</w:t>
      </w:r>
      <w:r w:rsidRPr="00641306">
        <w:rPr>
          <w:rFonts w:eastAsia="Calibri"/>
          <w:i/>
          <w:iCs/>
          <w:lang w:val="fr-FR"/>
        </w:rPr>
        <w:t>ế</w:t>
      </w:r>
      <w:r w:rsidRPr="00641306">
        <w:rPr>
          <w:rFonts w:eastAsia="Calibri"/>
          <w:i/>
          <w:iCs/>
          <w:lang w:val="fr-FR"/>
        </w:rPr>
        <w:t>n hàng đơn v</w:t>
      </w:r>
      <w:r w:rsidRPr="00641306">
        <w:rPr>
          <w:rFonts w:eastAsia="Calibri"/>
          <w:i/>
          <w:iCs/>
          <w:lang w:val="fr-FR"/>
        </w:rPr>
        <w:t>ị</w:t>
      </w:r>
      <w:r w:rsidRPr="00641306">
        <w:rPr>
          <w:rFonts w:eastAsia="Calibri"/>
          <w:i/>
          <w:iCs/>
          <w:lang w:val="fr-FR"/>
        </w:rPr>
        <w:t>)</w:t>
      </w:r>
    </w:p>
    <w:p w14:paraId="01D20085" w14:textId="77777777" w:rsidR="00C73342" w:rsidRPr="00641306" w:rsidRDefault="003F392D" w:rsidP="009940AE">
      <w:pPr>
        <w:pStyle w:val="Normal243"/>
        <w:rPr>
          <w:lang w:val="fr-FR"/>
        </w:rPr>
      </w:pPr>
      <w:r w:rsidRPr="00641306">
        <w:rPr>
          <w:b/>
          <w:lang w:val="fr-FR"/>
        </w:rPr>
        <w:t xml:space="preserve">Câu 5: </w:t>
      </w:r>
      <w:r w:rsidRPr="00641306">
        <w:rPr>
          <w:lang w:val="fr-FR"/>
        </w:rPr>
        <w:t>Cho bảng số liệu sau:</w:t>
      </w:r>
    </w:p>
    <w:p w14:paraId="706A9AE5" w14:textId="77777777" w:rsidR="00C73342" w:rsidRPr="00641306" w:rsidRDefault="003F392D" w:rsidP="009940AE">
      <w:pPr>
        <w:pStyle w:val="Normal244"/>
        <w:rPr>
          <w:lang w:val="fr-FR"/>
        </w:rPr>
      </w:pPr>
      <w:r w:rsidRPr="00641306">
        <w:rPr>
          <w:lang w:val="fr-FR"/>
        </w:rPr>
        <w:t>TỈ LỆ DÂN THÀNH THỊ VÀ N</w:t>
      </w:r>
      <w:r w:rsidRPr="00641306">
        <w:rPr>
          <w:lang w:val="fr-FR"/>
        </w:rPr>
        <w:t>ÔNG THÔN CỦA HOA KÌ GIAI ĐOẠN 2000- 2020</w:t>
      </w:r>
    </w:p>
    <w:p w14:paraId="44C54651" w14:textId="77777777" w:rsidR="00C73342" w:rsidRPr="00641306" w:rsidRDefault="003F392D" w:rsidP="009940AE">
      <w:pPr>
        <w:pStyle w:val="Normal245"/>
        <w:ind w:firstLine="709"/>
        <w:jc w:val="right"/>
        <w:rPr>
          <w:i/>
        </w:rPr>
      </w:pPr>
      <w:r w:rsidRPr="00641306">
        <w:rPr>
          <w:b/>
          <w:lang w:val="fr-FR"/>
        </w:rPr>
        <w:t xml:space="preserve">                                                                 </w:t>
      </w:r>
      <w:r w:rsidRPr="00641306">
        <w:rPr>
          <w:i/>
        </w:rPr>
        <w:t>Đơn vị: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1652"/>
        <w:gridCol w:w="1652"/>
        <w:gridCol w:w="1653"/>
        <w:gridCol w:w="1653"/>
      </w:tblGrid>
      <w:tr w:rsidR="00E32E10" w:rsidRPr="00641306" w14:paraId="04837252" w14:textId="77777777" w:rsidTr="002E3ACA">
        <w:tc>
          <w:tcPr>
            <w:tcW w:w="3261" w:type="dxa"/>
            <w:vAlign w:val="center"/>
          </w:tcPr>
          <w:p w14:paraId="5F277D65" w14:textId="77777777" w:rsidR="00C73342" w:rsidRPr="00641306" w:rsidRDefault="003F392D" w:rsidP="009940AE">
            <w:pPr>
              <w:pStyle w:val="Normal246"/>
              <w:rPr>
                <w:b/>
                <w:bCs/>
              </w:rPr>
            </w:pPr>
            <w:r w:rsidRPr="00641306">
              <w:rPr>
                <w:b/>
                <w:bCs/>
              </w:rPr>
              <w:t>Năm</w:t>
            </w:r>
          </w:p>
        </w:tc>
        <w:tc>
          <w:tcPr>
            <w:tcW w:w="1812" w:type="dxa"/>
            <w:vAlign w:val="center"/>
          </w:tcPr>
          <w:p w14:paraId="09028215" w14:textId="77777777" w:rsidR="00C73342" w:rsidRPr="00641306" w:rsidRDefault="003F392D" w:rsidP="009940AE">
            <w:pPr>
              <w:pStyle w:val="Normal246"/>
              <w:rPr>
                <w:b/>
                <w:bCs/>
              </w:rPr>
            </w:pPr>
            <w:r w:rsidRPr="00641306">
              <w:rPr>
                <w:b/>
                <w:bCs/>
              </w:rPr>
              <w:t>2000</w:t>
            </w:r>
          </w:p>
        </w:tc>
        <w:tc>
          <w:tcPr>
            <w:tcW w:w="1812" w:type="dxa"/>
            <w:vAlign w:val="center"/>
          </w:tcPr>
          <w:p w14:paraId="404512CE" w14:textId="77777777" w:rsidR="00C73342" w:rsidRPr="00641306" w:rsidRDefault="003F392D" w:rsidP="009940AE">
            <w:pPr>
              <w:pStyle w:val="Normal246"/>
              <w:rPr>
                <w:b/>
                <w:bCs/>
              </w:rPr>
            </w:pPr>
            <w:r w:rsidRPr="00641306">
              <w:rPr>
                <w:b/>
                <w:bCs/>
              </w:rPr>
              <w:t>2010</w:t>
            </w:r>
          </w:p>
        </w:tc>
        <w:tc>
          <w:tcPr>
            <w:tcW w:w="1813" w:type="dxa"/>
            <w:vAlign w:val="center"/>
          </w:tcPr>
          <w:p w14:paraId="34EF4500" w14:textId="77777777" w:rsidR="00C73342" w:rsidRPr="00641306" w:rsidRDefault="003F392D" w:rsidP="009940AE">
            <w:pPr>
              <w:pStyle w:val="Normal246"/>
              <w:rPr>
                <w:b/>
                <w:bCs/>
              </w:rPr>
            </w:pPr>
            <w:r w:rsidRPr="00641306">
              <w:rPr>
                <w:b/>
                <w:bCs/>
              </w:rPr>
              <w:t>2015</w:t>
            </w:r>
          </w:p>
        </w:tc>
        <w:tc>
          <w:tcPr>
            <w:tcW w:w="1813" w:type="dxa"/>
            <w:vAlign w:val="center"/>
          </w:tcPr>
          <w:p w14:paraId="5A36D482" w14:textId="77777777" w:rsidR="00C73342" w:rsidRPr="00641306" w:rsidRDefault="003F392D" w:rsidP="009940AE">
            <w:pPr>
              <w:pStyle w:val="Normal246"/>
              <w:rPr>
                <w:b/>
                <w:bCs/>
              </w:rPr>
            </w:pPr>
            <w:r w:rsidRPr="00641306">
              <w:rPr>
                <w:b/>
                <w:bCs/>
              </w:rPr>
              <w:t>2020</w:t>
            </w:r>
          </w:p>
        </w:tc>
      </w:tr>
      <w:tr w:rsidR="00E32E10" w:rsidRPr="00641306" w14:paraId="2D2A7EF6" w14:textId="77777777" w:rsidTr="002E3ACA">
        <w:tc>
          <w:tcPr>
            <w:tcW w:w="3261" w:type="dxa"/>
            <w:vAlign w:val="center"/>
          </w:tcPr>
          <w:p w14:paraId="41C56744" w14:textId="77777777" w:rsidR="00C73342" w:rsidRPr="00641306" w:rsidRDefault="003F392D" w:rsidP="009940AE">
            <w:pPr>
              <w:pStyle w:val="Normal246"/>
              <w:rPr>
                <w:bCs/>
              </w:rPr>
            </w:pPr>
            <w:r w:rsidRPr="00641306">
              <w:rPr>
                <w:bCs/>
              </w:rPr>
              <w:t>Thành thị</w:t>
            </w:r>
          </w:p>
        </w:tc>
        <w:tc>
          <w:tcPr>
            <w:tcW w:w="1812" w:type="dxa"/>
            <w:vAlign w:val="center"/>
          </w:tcPr>
          <w:p w14:paraId="4D176D60" w14:textId="77777777" w:rsidR="00C73342" w:rsidRPr="00641306" w:rsidRDefault="003F392D" w:rsidP="009940AE">
            <w:pPr>
              <w:pStyle w:val="Normal246"/>
              <w:rPr>
                <w:bCs/>
              </w:rPr>
            </w:pPr>
            <w:r w:rsidRPr="00641306">
              <w:rPr>
                <w:bCs/>
              </w:rPr>
              <w:t>79,1</w:t>
            </w:r>
          </w:p>
        </w:tc>
        <w:tc>
          <w:tcPr>
            <w:tcW w:w="1812" w:type="dxa"/>
            <w:vAlign w:val="center"/>
          </w:tcPr>
          <w:p w14:paraId="16CBD544" w14:textId="77777777" w:rsidR="00C73342" w:rsidRPr="00641306" w:rsidRDefault="003F392D" w:rsidP="009940AE">
            <w:pPr>
              <w:pStyle w:val="Normal246"/>
              <w:rPr>
                <w:bCs/>
              </w:rPr>
            </w:pPr>
            <w:r w:rsidRPr="00641306">
              <w:rPr>
                <w:bCs/>
              </w:rPr>
              <w:t>80,8</w:t>
            </w:r>
          </w:p>
        </w:tc>
        <w:tc>
          <w:tcPr>
            <w:tcW w:w="1813" w:type="dxa"/>
            <w:vAlign w:val="center"/>
          </w:tcPr>
          <w:p w14:paraId="24C15FEE" w14:textId="77777777" w:rsidR="00C73342" w:rsidRPr="00641306" w:rsidRDefault="003F392D" w:rsidP="009940AE">
            <w:pPr>
              <w:pStyle w:val="Normal246"/>
              <w:rPr>
                <w:bCs/>
              </w:rPr>
            </w:pPr>
            <w:r w:rsidRPr="00641306">
              <w:rPr>
                <w:bCs/>
              </w:rPr>
              <w:t>81,7</w:t>
            </w:r>
          </w:p>
        </w:tc>
        <w:tc>
          <w:tcPr>
            <w:tcW w:w="1813" w:type="dxa"/>
            <w:vAlign w:val="center"/>
          </w:tcPr>
          <w:p w14:paraId="2989F937" w14:textId="77777777" w:rsidR="00C73342" w:rsidRPr="00641306" w:rsidRDefault="003F392D" w:rsidP="009940AE">
            <w:pPr>
              <w:pStyle w:val="Normal246"/>
              <w:rPr>
                <w:bCs/>
              </w:rPr>
            </w:pPr>
            <w:r w:rsidRPr="00641306">
              <w:rPr>
                <w:bCs/>
              </w:rPr>
              <w:t>82,7</w:t>
            </w:r>
          </w:p>
        </w:tc>
      </w:tr>
      <w:tr w:rsidR="00E32E10" w:rsidRPr="00641306" w14:paraId="36864BEC" w14:textId="77777777" w:rsidTr="002E3ACA">
        <w:tc>
          <w:tcPr>
            <w:tcW w:w="3261" w:type="dxa"/>
            <w:vAlign w:val="center"/>
          </w:tcPr>
          <w:p w14:paraId="52555DE3" w14:textId="77777777" w:rsidR="00C73342" w:rsidRPr="00641306" w:rsidRDefault="003F392D" w:rsidP="009940AE">
            <w:pPr>
              <w:pStyle w:val="Normal246"/>
              <w:rPr>
                <w:bCs/>
              </w:rPr>
            </w:pPr>
            <w:r w:rsidRPr="00641306">
              <w:rPr>
                <w:bCs/>
              </w:rPr>
              <w:t>Nông thôn</w:t>
            </w:r>
          </w:p>
        </w:tc>
        <w:tc>
          <w:tcPr>
            <w:tcW w:w="1812" w:type="dxa"/>
            <w:vAlign w:val="center"/>
          </w:tcPr>
          <w:p w14:paraId="2FFFA1FC" w14:textId="77777777" w:rsidR="00C73342" w:rsidRPr="00641306" w:rsidRDefault="003F392D" w:rsidP="009940AE">
            <w:pPr>
              <w:pStyle w:val="Normal246"/>
              <w:rPr>
                <w:bCs/>
              </w:rPr>
            </w:pPr>
            <w:r w:rsidRPr="00641306">
              <w:rPr>
                <w:bCs/>
              </w:rPr>
              <w:t>20,9</w:t>
            </w:r>
          </w:p>
        </w:tc>
        <w:tc>
          <w:tcPr>
            <w:tcW w:w="1812" w:type="dxa"/>
            <w:vAlign w:val="center"/>
          </w:tcPr>
          <w:p w14:paraId="7CF61630" w14:textId="77777777" w:rsidR="00C73342" w:rsidRPr="00641306" w:rsidRDefault="003F392D" w:rsidP="009940AE">
            <w:pPr>
              <w:pStyle w:val="Normal246"/>
              <w:rPr>
                <w:bCs/>
              </w:rPr>
            </w:pPr>
            <w:r w:rsidRPr="00641306">
              <w:rPr>
                <w:bCs/>
              </w:rPr>
              <w:t>19,2</w:t>
            </w:r>
          </w:p>
        </w:tc>
        <w:tc>
          <w:tcPr>
            <w:tcW w:w="1813" w:type="dxa"/>
            <w:vAlign w:val="center"/>
          </w:tcPr>
          <w:p w14:paraId="07BE20E2" w14:textId="77777777" w:rsidR="00C73342" w:rsidRPr="00641306" w:rsidRDefault="003F392D" w:rsidP="009940AE">
            <w:pPr>
              <w:pStyle w:val="Normal246"/>
              <w:rPr>
                <w:bCs/>
              </w:rPr>
            </w:pPr>
            <w:r w:rsidRPr="00641306">
              <w:rPr>
                <w:bCs/>
              </w:rPr>
              <w:t>18,3</w:t>
            </w:r>
          </w:p>
        </w:tc>
        <w:tc>
          <w:tcPr>
            <w:tcW w:w="1813" w:type="dxa"/>
            <w:vAlign w:val="center"/>
          </w:tcPr>
          <w:p w14:paraId="240031E1" w14:textId="77777777" w:rsidR="00C73342" w:rsidRPr="00641306" w:rsidRDefault="003F392D" w:rsidP="009940AE">
            <w:pPr>
              <w:pStyle w:val="Normal246"/>
              <w:rPr>
                <w:bCs/>
              </w:rPr>
            </w:pPr>
            <w:r w:rsidRPr="00641306">
              <w:rPr>
                <w:bCs/>
              </w:rPr>
              <w:t>17,3</w:t>
            </w:r>
          </w:p>
        </w:tc>
      </w:tr>
    </w:tbl>
    <w:p w14:paraId="591B65A3" w14:textId="77777777" w:rsidR="00C73342" w:rsidRPr="00641306" w:rsidRDefault="003F392D" w:rsidP="009940AE">
      <w:pPr>
        <w:pStyle w:val="Normal247"/>
        <w:jc w:val="right"/>
      </w:pPr>
      <w:r w:rsidRPr="00641306">
        <w:rPr>
          <w:i/>
          <w:iCs/>
        </w:rPr>
        <w:t>(Nguồn: WB, 2022)</w:t>
      </w:r>
    </w:p>
    <w:p w14:paraId="0B17144E" w14:textId="77777777" w:rsidR="00C73342" w:rsidRPr="00641306" w:rsidRDefault="003F392D" w:rsidP="009940AE">
      <w:pPr>
        <w:pStyle w:val="Normal248"/>
        <w:ind w:right="-1"/>
      </w:pPr>
      <w:r w:rsidRPr="00641306">
        <w:t>Căn cứ vào bảng số liệu trên</w:t>
      </w:r>
      <w:r w:rsidRPr="00641306">
        <w:rPr>
          <w:lang w:val="vi-VN"/>
        </w:rPr>
        <w:t>, t</w:t>
      </w:r>
      <w:r w:rsidRPr="00641306">
        <w:t xml:space="preserve">ỉ </w:t>
      </w:r>
      <w:r w:rsidRPr="00641306">
        <w:t>lệ dân thành thị của Hoa Kì năm 2020 so với năm 2000 tăng lên</w:t>
      </w:r>
      <w:r w:rsidRPr="00641306">
        <w:rPr>
          <w:lang w:val="vi-VN"/>
        </w:rPr>
        <w:t xml:space="preserve"> bao</w:t>
      </w:r>
      <w:r w:rsidRPr="00641306">
        <w:t xml:space="preserve"> nhiêu phần trăm? </w:t>
      </w:r>
      <w:r w:rsidRPr="00641306">
        <w:rPr>
          <w:rFonts w:eastAsia="Calibri"/>
          <w:i/>
          <w:iCs/>
          <w:lang w:val="fr-FR"/>
        </w:rPr>
        <w:t>(</w:t>
      </w:r>
      <w:r w:rsidR="0052189D" w:rsidRPr="00641306">
        <w:rPr>
          <w:rFonts w:eastAsia="Calibri"/>
          <w:i/>
          <w:iCs/>
          <w:lang w:val="fr-FR"/>
        </w:rPr>
        <w:t>l</w:t>
      </w:r>
      <w:r w:rsidRPr="00641306">
        <w:rPr>
          <w:rFonts w:eastAsia="Calibri"/>
          <w:i/>
          <w:iCs/>
          <w:lang w:val="fr-FR"/>
        </w:rPr>
        <w:t>àm tròn k</w:t>
      </w:r>
      <w:r w:rsidRPr="00641306">
        <w:rPr>
          <w:rFonts w:eastAsia="Calibri"/>
          <w:i/>
          <w:iCs/>
          <w:lang w:val="fr-FR"/>
        </w:rPr>
        <w:t>ế</w:t>
      </w:r>
      <w:r w:rsidRPr="00641306">
        <w:rPr>
          <w:rFonts w:eastAsia="Calibri"/>
          <w:i/>
          <w:iCs/>
          <w:lang w:val="fr-FR"/>
        </w:rPr>
        <w:t>t qu</w:t>
      </w:r>
      <w:r w:rsidRPr="00641306">
        <w:rPr>
          <w:rFonts w:eastAsia="Calibri"/>
          <w:i/>
          <w:iCs/>
          <w:lang w:val="fr-FR"/>
        </w:rPr>
        <w:t>ả</w:t>
      </w:r>
      <w:r w:rsidRPr="00641306">
        <w:rPr>
          <w:rFonts w:eastAsia="Calibri"/>
          <w:i/>
          <w:iCs/>
          <w:lang w:val="fr-FR"/>
        </w:rPr>
        <w:t xml:space="preserve"> đ</w:t>
      </w:r>
      <w:r w:rsidRPr="00641306">
        <w:rPr>
          <w:rFonts w:eastAsia="Calibri"/>
          <w:i/>
          <w:iCs/>
          <w:lang w:val="fr-FR"/>
        </w:rPr>
        <w:t>ế</w:t>
      </w:r>
      <w:r w:rsidRPr="00641306">
        <w:rPr>
          <w:rFonts w:eastAsia="Calibri"/>
          <w:i/>
          <w:iCs/>
          <w:lang w:val="fr-FR"/>
        </w:rPr>
        <w:t>n s</w:t>
      </w:r>
      <w:r w:rsidRPr="00641306">
        <w:rPr>
          <w:rFonts w:eastAsia="Calibri"/>
          <w:i/>
          <w:iCs/>
          <w:lang w:val="fr-FR"/>
        </w:rPr>
        <w:t>ố</w:t>
      </w:r>
      <w:r w:rsidRPr="00641306">
        <w:rPr>
          <w:rFonts w:eastAsia="Calibri"/>
          <w:i/>
          <w:iCs/>
          <w:lang w:val="fr-FR"/>
        </w:rPr>
        <w:t xml:space="preserve"> th</w:t>
      </w:r>
      <w:r w:rsidRPr="00641306">
        <w:rPr>
          <w:rFonts w:eastAsia="Calibri"/>
          <w:i/>
          <w:iCs/>
          <w:lang w:val="fr-FR"/>
        </w:rPr>
        <w:t>ậ</w:t>
      </w:r>
      <w:r w:rsidRPr="00641306">
        <w:rPr>
          <w:rFonts w:eastAsia="Calibri"/>
          <w:i/>
          <w:iCs/>
          <w:lang w:val="fr-FR"/>
        </w:rPr>
        <w:t>p phân th</w:t>
      </w:r>
      <w:r w:rsidRPr="00641306">
        <w:rPr>
          <w:rFonts w:eastAsia="Calibri"/>
          <w:i/>
          <w:iCs/>
          <w:lang w:val="fr-FR"/>
        </w:rPr>
        <w:t>ứ</w:t>
      </w:r>
      <w:r w:rsidRPr="00641306">
        <w:rPr>
          <w:rFonts w:eastAsia="Calibri"/>
          <w:i/>
          <w:iCs/>
          <w:lang w:val="fr-FR"/>
        </w:rPr>
        <w:t xml:space="preserve"> nh</w:t>
      </w:r>
      <w:r w:rsidRPr="00641306">
        <w:rPr>
          <w:rFonts w:eastAsia="Calibri"/>
          <w:i/>
          <w:iCs/>
          <w:lang w:val="fr-FR"/>
        </w:rPr>
        <w:t>ấ</w:t>
      </w:r>
      <w:r w:rsidRPr="00641306">
        <w:rPr>
          <w:rFonts w:eastAsia="Calibri"/>
          <w:i/>
          <w:iCs/>
          <w:lang w:val="fr-FR"/>
        </w:rPr>
        <w:t>t)</w:t>
      </w:r>
    </w:p>
    <w:p w14:paraId="0F72B201" w14:textId="77777777" w:rsidR="00C73342" w:rsidRPr="00641306" w:rsidRDefault="003F392D" w:rsidP="009940AE">
      <w:pPr>
        <w:pStyle w:val="Normal00"/>
        <w:jc w:val="both"/>
        <w:rPr>
          <w:rFonts w:ascii="Times New Roman" w:hAnsi="Times New Roman"/>
          <w:bCs/>
          <w:sz w:val="24"/>
          <w:szCs w:val="24"/>
          <w:lang w:eastAsia="en-US"/>
        </w:rPr>
      </w:pPr>
      <w:r w:rsidRPr="00641306">
        <w:rPr>
          <w:rFonts w:ascii="Times New Roman" w:hAnsi="Times New Roman"/>
          <w:b/>
          <w:sz w:val="24"/>
          <w:szCs w:val="24"/>
        </w:rPr>
        <w:t xml:space="preserve">Câu 6: </w:t>
      </w:r>
      <w:r w:rsidRPr="00641306">
        <w:rPr>
          <w:rFonts w:ascii="Times New Roman" w:hAnsi="Times New Roman"/>
          <w:bCs/>
          <w:sz w:val="24"/>
          <w:szCs w:val="24"/>
          <w:lang w:eastAsia="en-US"/>
        </w:rPr>
        <w:t>Cho b</w:t>
      </w:r>
      <w:r w:rsidRPr="00641306">
        <w:rPr>
          <w:rFonts w:ascii="Times New Roman" w:hAnsi="Times New Roman"/>
          <w:bCs/>
          <w:sz w:val="24"/>
          <w:szCs w:val="24"/>
          <w:lang w:eastAsia="en-US"/>
        </w:rPr>
        <w:t>ả</w:t>
      </w:r>
      <w:r w:rsidRPr="00641306">
        <w:rPr>
          <w:rFonts w:ascii="Times New Roman" w:hAnsi="Times New Roman"/>
          <w:bCs/>
          <w:sz w:val="24"/>
          <w:szCs w:val="24"/>
          <w:lang w:eastAsia="en-US"/>
        </w:rPr>
        <w:t>ng s</w:t>
      </w:r>
      <w:r w:rsidRPr="00641306">
        <w:rPr>
          <w:rFonts w:ascii="Times New Roman" w:hAnsi="Times New Roman"/>
          <w:bCs/>
          <w:sz w:val="24"/>
          <w:szCs w:val="24"/>
          <w:lang w:eastAsia="en-US"/>
        </w:rPr>
        <w:t>ố</w:t>
      </w:r>
      <w:r w:rsidRPr="00641306">
        <w:rPr>
          <w:rFonts w:ascii="Times New Roman" w:hAnsi="Times New Roman"/>
          <w:bCs/>
          <w:sz w:val="24"/>
          <w:szCs w:val="24"/>
          <w:lang w:eastAsia="en-US"/>
        </w:rPr>
        <w:t xml:space="preserve"> li</w:t>
      </w:r>
      <w:r w:rsidRPr="00641306">
        <w:rPr>
          <w:rFonts w:ascii="Times New Roman" w:hAnsi="Times New Roman"/>
          <w:bCs/>
          <w:sz w:val="24"/>
          <w:szCs w:val="24"/>
          <w:lang w:eastAsia="en-US"/>
        </w:rPr>
        <w:t>ệ</w:t>
      </w:r>
      <w:r w:rsidRPr="00641306">
        <w:rPr>
          <w:rFonts w:ascii="Times New Roman" w:hAnsi="Times New Roman"/>
          <w:bCs/>
          <w:sz w:val="24"/>
          <w:szCs w:val="24"/>
          <w:lang w:eastAsia="en-US"/>
        </w:rPr>
        <w:t>u:</w:t>
      </w:r>
    </w:p>
    <w:p w14:paraId="3E2396A5" w14:textId="77777777" w:rsidR="00C73342" w:rsidRPr="00641306" w:rsidRDefault="003F392D" w:rsidP="009940AE">
      <w:pPr>
        <w:pStyle w:val="Normal01"/>
        <w:jc w:val="center"/>
        <w:rPr>
          <w:rFonts w:ascii="Times New Roman" w:hAnsi="Times New Roman"/>
          <w:b/>
          <w:bCs/>
          <w:sz w:val="24"/>
          <w:szCs w:val="24"/>
          <w:lang w:eastAsia="en-US"/>
        </w:rPr>
      </w:pPr>
      <w:r w:rsidRPr="00641306">
        <w:rPr>
          <w:rFonts w:ascii="Times New Roman" w:hAnsi="Times New Roman"/>
          <w:b/>
          <w:bCs/>
          <w:sz w:val="24"/>
          <w:szCs w:val="24"/>
          <w:lang w:eastAsia="en-US"/>
        </w:rPr>
        <w:t>Di</w:t>
      </w:r>
      <w:r w:rsidRPr="00641306">
        <w:rPr>
          <w:rFonts w:ascii="Times New Roman" w:hAnsi="Times New Roman"/>
          <w:b/>
          <w:bCs/>
          <w:sz w:val="24"/>
          <w:szCs w:val="24"/>
          <w:lang w:eastAsia="en-US"/>
        </w:rPr>
        <w:t>ệ</w:t>
      </w:r>
      <w:r w:rsidRPr="00641306">
        <w:rPr>
          <w:rFonts w:ascii="Times New Roman" w:hAnsi="Times New Roman"/>
          <w:b/>
          <w:bCs/>
          <w:sz w:val="24"/>
          <w:szCs w:val="24"/>
          <w:lang w:eastAsia="en-US"/>
        </w:rPr>
        <w:t>n tích gieo tr</w:t>
      </w:r>
      <w:r w:rsidRPr="00641306">
        <w:rPr>
          <w:rFonts w:ascii="Times New Roman" w:hAnsi="Times New Roman"/>
          <w:b/>
          <w:bCs/>
          <w:sz w:val="24"/>
          <w:szCs w:val="24"/>
          <w:lang w:eastAsia="en-US"/>
        </w:rPr>
        <w:t>ồ</w:t>
      </w:r>
      <w:r w:rsidRPr="00641306">
        <w:rPr>
          <w:rFonts w:ascii="Times New Roman" w:hAnsi="Times New Roman"/>
          <w:b/>
          <w:bCs/>
          <w:sz w:val="24"/>
          <w:szCs w:val="24"/>
          <w:lang w:eastAsia="en-US"/>
        </w:rPr>
        <w:t>ng l</w:t>
      </w:r>
      <w:r w:rsidRPr="00641306">
        <w:rPr>
          <w:rFonts w:ascii="Times New Roman" w:hAnsi="Times New Roman"/>
          <w:b/>
          <w:bCs/>
          <w:sz w:val="24"/>
          <w:szCs w:val="24"/>
          <w:lang w:eastAsia="en-US"/>
        </w:rPr>
        <w:t>ạ</w:t>
      </w:r>
      <w:r w:rsidRPr="00641306">
        <w:rPr>
          <w:rFonts w:ascii="Times New Roman" w:hAnsi="Times New Roman"/>
          <w:b/>
          <w:bCs/>
          <w:sz w:val="24"/>
          <w:szCs w:val="24"/>
          <w:lang w:eastAsia="en-US"/>
        </w:rPr>
        <w:t>c, s</w:t>
      </w:r>
      <w:r w:rsidRPr="00641306">
        <w:rPr>
          <w:rFonts w:ascii="Times New Roman" w:hAnsi="Times New Roman"/>
          <w:b/>
          <w:bCs/>
          <w:sz w:val="24"/>
          <w:szCs w:val="24"/>
          <w:lang w:eastAsia="en-US"/>
        </w:rPr>
        <w:t>ả</w:t>
      </w:r>
      <w:r w:rsidRPr="00641306">
        <w:rPr>
          <w:rFonts w:ascii="Times New Roman" w:hAnsi="Times New Roman"/>
          <w:b/>
          <w:bCs/>
          <w:sz w:val="24"/>
          <w:szCs w:val="24"/>
          <w:lang w:eastAsia="en-US"/>
        </w:rPr>
        <w:t>n lư</w:t>
      </w:r>
      <w:r w:rsidRPr="00641306">
        <w:rPr>
          <w:rFonts w:ascii="Times New Roman" w:hAnsi="Times New Roman"/>
          <w:b/>
          <w:bCs/>
          <w:sz w:val="24"/>
          <w:szCs w:val="24"/>
          <w:lang w:eastAsia="en-US"/>
        </w:rPr>
        <w:t>ợ</w:t>
      </w:r>
      <w:r w:rsidRPr="00641306">
        <w:rPr>
          <w:rFonts w:ascii="Times New Roman" w:hAnsi="Times New Roman"/>
          <w:b/>
          <w:bCs/>
          <w:sz w:val="24"/>
          <w:szCs w:val="24"/>
          <w:lang w:eastAsia="en-US"/>
        </w:rPr>
        <w:t>ng l</w:t>
      </w:r>
      <w:r w:rsidRPr="00641306">
        <w:rPr>
          <w:rFonts w:ascii="Times New Roman" w:hAnsi="Times New Roman"/>
          <w:b/>
          <w:bCs/>
          <w:sz w:val="24"/>
          <w:szCs w:val="24"/>
          <w:lang w:eastAsia="en-US"/>
        </w:rPr>
        <w:t>ạ</w:t>
      </w:r>
      <w:r w:rsidRPr="00641306">
        <w:rPr>
          <w:rFonts w:ascii="Times New Roman" w:hAnsi="Times New Roman"/>
          <w:b/>
          <w:bCs/>
          <w:sz w:val="24"/>
          <w:szCs w:val="24"/>
          <w:lang w:eastAsia="en-US"/>
        </w:rPr>
        <w:t>c c</w:t>
      </w:r>
      <w:r w:rsidRPr="00641306">
        <w:rPr>
          <w:rFonts w:ascii="Times New Roman" w:hAnsi="Times New Roman"/>
          <w:b/>
          <w:bCs/>
          <w:sz w:val="24"/>
          <w:szCs w:val="24"/>
          <w:lang w:eastAsia="en-US"/>
        </w:rPr>
        <w:t>ủ</w:t>
      </w:r>
      <w:r w:rsidRPr="00641306">
        <w:rPr>
          <w:rFonts w:ascii="Times New Roman" w:hAnsi="Times New Roman"/>
          <w:b/>
          <w:bCs/>
          <w:sz w:val="24"/>
          <w:szCs w:val="24"/>
          <w:lang w:eastAsia="en-US"/>
        </w:rPr>
        <w:t>a nư</w:t>
      </w:r>
      <w:r w:rsidRPr="00641306">
        <w:rPr>
          <w:rFonts w:ascii="Times New Roman" w:hAnsi="Times New Roman"/>
          <w:b/>
          <w:bCs/>
          <w:sz w:val="24"/>
          <w:szCs w:val="24"/>
          <w:lang w:eastAsia="en-US"/>
        </w:rPr>
        <w:t>ớ</w:t>
      </w:r>
      <w:r w:rsidRPr="00641306">
        <w:rPr>
          <w:rFonts w:ascii="Times New Roman" w:hAnsi="Times New Roman"/>
          <w:b/>
          <w:bCs/>
          <w:sz w:val="24"/>
          <w:szCs w:val="24"/>
          <w:lang w:eastAsia="en-US"/>
        </w:rPr>
        <w:t>c ta năm 2015 và 2022</w:t>
      </w:r>
    </w:p>
    <w:tbl>
      <w:tblPr>
        <w:tblStyle w:val="TableGrid3"/>
        <w:tblW w:w="0" w:type="auto"/>
        <w:tblLook w:val="04A0" w:firstRow="1" w:lastRow="0" w:firstColumn="1" w:lastColumn="0" w:noHBand="0" w:noVBand="1"/>
      </w:tblPr>
      <w:tblGrid>
        <w:gridCol w:w="3215"/>
        <w:gridCol w:w="3207"/>
        <w:gridCol w:w="3207"/>
      </w:tblGrid>
      <w:tr w:rsidR="00E32E10" w:rsidRPr="00641306" w14:paraId="28748091" w14:textId="77777777" w:rsidTr="002E3ACA">
        <w:tc>
          <w:tcPr>
            <w:tcW w:w="3493" w:type="dxa"/>
            <w:tcBorders>
              <w:tl2br w:val="single" w:sz="4" w:space="0" w:color="auto"/>
            </w:tcBorders>
          </w:tcPr>
          <w:p w14:paraId="76572050" w14:textId="77777777" w:rsidR="00C73342" w:rsidRPr="00641306" w:rsidRDefault="003F392D" w:rsidP="009940AE">
            <w:pPr>
              <w:pStyle w:val="Normal02"/>
              <w:jc w:val="right"/>
              <w:rPr>
                <w:rFonts w:ascii="Times New Roman" w:hAnsi="Times New Roman"/>
                <w:b/>
                <w:bCs/>
                <w:sz w:val="24"/>
                <w:szCs w:val="24"/>
                <w:lang w:eastAsia="en-US"/>
              </w:rPr>
            </w:pPr>
            <w:r w:rsidRPr="00641306">
              <w:rPr>
                <w:rFonts w:ascii="Times New Roman" w:hAnsi="Times New Roman"/>
                <w:b/>
                <w:bCs/>
                <w:sz w:val="24"/>
                <w:szCs w:val="24"/>
                <w:lang w:eastAsia="en-US"/>
              </w:rPr>
              <w:t>Năm</w:t>
            </w:r>
          </w:p>
          <w:p w14:paraId="077F9E3E" w14:textId="77777777" w:rsidR="00C73342" w:rsidRPr="00641306" w:rsidRDefault="003F392D" w:rsidP="009940AE">
            <w:pPr>
              <w:pStyle w:val="Normal02"/>
              <w:jc w:val="both"/>
              <w:rPr>
                <w:rFonts w:ascii="Times New Roman" w:hAnsi="Times New Roman"/>
                <w:b/>
                <w:bCs/>
                <w:sz w:val="24"/>
                <w:szCs w:val="24"/>
                <w:lang w:eastAsia="en-US"/>
              </w:rPr>
            </w:pPr>
            <w:r w:rsidRPr="00641306">
              <w:rPr>
                <w:rFonts w:ascii="Times New Roman" w:hAnsi="Times New Roman"/>
                <w:b/>
                <w:bCs/>
                <w:sz w:val="24"/>
                <w:szCs w:val="24"/>
                <w:lang w:eastAsia="en-US"/>
              </w:rPr>
              <w:t>Tiêu chí</w:t>
            </w:r>
          </w:p>
        </w:tc>
        <w:tc>
          <w:tcPr>
            <w:tcW w:w="3493" w:type="dxa"/>
            <w:vAlign w:val="center"/>
          </w:tcPr>
          <w:p w14:paraId="45E669B2" w14:textId="77777777" w:rsidR="00C73342" w:rsidRPr="00641306" w:rsidRDefault="003F392D" w:rsidP="009940AE">
            <w:pPr>
              <w:pStyle w:val="Normal02"/>
              <w:jc w:val="center"/>
              <w:rPr>
                <w:rFonts w:ascii="Times New Roman" w:hAnsi="Times New Roman"/>
                <w:b/>
                <w:bCs/>
                <w:sz w:val="24"/>
                <w:szCs w:val="24"/>
                <w:lang w:eastAsia="en-US"/>
              </w:rPr>
            </w:pPr>
            <w:r w:rsidRPr="00641306">
              <w:rPr>
                <w:rFonts w:ascii="Times New Roman" w:hAnsi="Times New Roman"/>
                <w:b/>
                <w:bCs/>
                <w:sz w:val="24"/>
                <w:szCs w:val="24"/>
                <w:lang w:eastAsia="en-US"/>
              </w:rPr>
              <w:t>2015</w:t>
            </w:r>
          </w:p>
        </w:tc>
        <w:tc>
          <w:tcPr>
            <w:tcW w:w="3493" w:type="dxa"/>
            <w:vAlign w:val="center"/>
          </w:tcPr>
          <w:p w14:paraId="33719BD8" w14:textId="77777777" w:rsidR="00C73342" w:rsidRPr="00641306" w:rsidRDefault="003F392D" w:rsidP="009940AE">
            <w:pPr>
              <w:pStyle w:val="Normal02"/>
              <w:jc w:val="center"/>
              <w:rPr>
                <w:rFonts w:ascii="Times New Roman" w:hAnsi="Times New Roman"/>
                <w:b/>
                <w:bCs/>
                <w:sz w:val="24"/>
                <w:szCs w:val="24"/>
                <w:lang w:eastAsia="en-US"/>
              </w:rPr>
            </w:pPr>
            <w:r w:rsidRPr="00641306">
              <w:rPr>
                <w:rFonts w:ascii="Times New Roman" w:hAnsi="Times New Roman"/>
                <w:b/>
                <w:bCs/>
                <w:sz w:val="24"/>
                <w:szCs w:val="24"/>
                <w:lang w:eastAsia="en-US"/>
              </w:rPr>
              <w:t>2022</w:t>
            </w:r>
          </w:p>
        </w:tc>
      </w:tr>
      <w:tr w:rsidR="00E32E10" w:rsidRPr="00641306" w14:paraId="2EBBD7FC" w14:textId="77777777" w:rsidTr="002E3ACA">
        <w:tc>
          <w:tcPr>
            <w:tcW w:w="3493" w:type="dxa"/>
          </w:tcPr>
          <w:p w14:paraId="1874FF03" w14:textId="77777777" w:rsidR="00C73342" w:rsidRPr="00641306" w:rsidRDefault="003F392D" w:rsidP="009940AE">
            <w:pPr>
              <w:pStyle w:val="Normal02"/>
              <w:jc w:val="both"/>
              <w:rPr>
                <w:rFonts w:ascii="Times New Roman" w:hAnsi="Times New Roman"/>
                <w:bCs/>
                <w:sz w:val="24"/>
                <w:szCs w:val="24"/>
                <w:lang w:eastAsia="en-US"/>
              </w:rPr>
            </w:pPr>
            <w:r w:rsidRPr="00641306">
              <w:rPr>
                <w:rFonts w:ascii="Times New Roman" w:hAnsi="Times New Roman"/>
                <w:bCs/>
                <w:sz w:val="24"/>
                <w:szCs w:val="24"/>
                <w:lang w:eastAsia="en-US"/>
              </w:rPr>
              <w:t>Di</w:t>
            </w:r>
            <w:r w:rsidRPr="00641306">
              <w:rPr>
                <w:rFonts w:ascii="Times New Roman" w:hAnsi="Times New Roman"/>
                <w:bCs/>
                <w:sz w:val="24"/>
                <w:szCs w:val="24"/>
                <w:lang w:eastAsia="en-US"/>
              </w:rPr>
              <w:t>ệ</w:t>
            </w:r>
            <w:r w:rsidRPr="00641306">
              <w:rPr>
                <w:rFonts w:ascii="Times New Roman" w:hAnsi="Times New Roman"/>
                <w:bCs/>
                <w:sz w:val="24"/>
                <w:szCs w:val="24"/>
                <w:lang w:eastAsia="en-US"/>
              </w:rPr>
              <w:t xml:space="preserve">n </w:t>
            </w:r>
            <w:r w:rsidRPr="00641306">
              <w:rPr>
                <w:rFonts w:ascii="Times New Roman" w:hAnsi="Times New Roman"/>
                <w:bCs/>
                <w:sz w:val="24"/>
                <w:szCs w:val="24"/>
                <w:lang w:eastAsia="en-US"/>
              </w:rPr>
              <w:t xml:space="preserve">tích </w:t>
            </w:r>
            <w:r w:rsidRPr="00641306">
              <w:rPr>
                <w:rFonts w:ascii="Times New Roman" w:hAnsi="Times New Roman"/>
                <w:bCs/>
                <w:i/>
                <w:sz w:val="24"/>
                <w:szCs w:val="24"/>
                <w:lang w:eastAsia="en-US"/>
              </w:rPr>
              <w:t>(nghìn ha)</w:t>
            </w:r>
          </w:p>
        </w:tc>
        <w:tc>
          <w:tcPr>
            <w:tcW w:w="3493" w:type="dxa"/>
            <w:vAlign w:val="center"/>
          </w:tcPr>
          <w:p w14:paraId="5B67E2BD" w14:textId="77777777" w:rsidR="00C73342" w:rsidRPr="00641306" w:rsidRDefault="003F392D" w:rsidP="009940AE">
            <w:pPr>
              <w:pStyle w:val="Normal02"/>
              <w:jc w:val="center"/>
              <w:rPr>
                <w:rFonts w:ascii="Times New Roman" w:hAnsi="Times New Roman"/>
                <w:bCs/>
                <w:sz w:val="24"/>
                <w:szCs w:val="24"/>
                <w:lang w:eastAsia="en-US"/>
              </w:rPr>
            </w:pPr>
            <w:r w:rsidRPr="00641306">
              <w:rPr>
                <w:rFonts w:ascii="Times New Roman" w:hAnsi="Times New Roman"/>
                <w:bCs/>
                <w:sz w:val="24"/>
                <w:szCs w:val="24"/>
                <w:lang w:eastAsia="en-US"/>
              </w:rPr>
              <w:t>200,2</w:t>
            </w:r>
          </w:p>
        </w:tc>
        <w:tc>
          <w:tcPr>
            <w:tcW w:w="3493" w:type="dxa"/>
            <w:vAlign w:val="center"/>
          </w:tcPr>
          <w:p w14:paraId="3B7265E5" w14:textId="77777777" w:rsidR="00C73342" w:rsidRPr="00641306" w:rsidRDefault="003F392D" w:rsidP="009940AE">
            <w:pPr>
              <w:pStyle w:val="Normal02"/>
              <w:jc w:val="center"/>
              <w:rPr>
                <w:rFonts w:ascii="Times New Roman" w:hAnsi="Times New Roman"/>
                <w:bCs/>
                <w:sz w:val="24"/>
                <w:szCs w:val="24"/>
                <w:lang w:eastAsia="en-US"/>
              </w:rPr>
            </w:pPr>
            <w:r w:rsidRPr="00641306">
              <w:rPr>
                <w:rFonts w:ascii="Times New Roman" w:hAnsi="Times New Roman"/>
                <w:bCs/>
                <w:sz w:val="24"/>
                <w:szCs w:val="24"/>
                <w:lang w:eastAsia="en-US"/>
              </w:rPr>
              <w:t>159,4</w:t>
            </w:r>
          </w:p>
        </w:tc>
      </w:tr>
      <w:tr w:rsidR="00E32E10" w:rsidRPr="00641306" w14:paraId="3C4F9B2D" w14:textId="77777777" w:rsidTr="002E3ACA">
        <w:tc>
          <w:tcPr>
            <w:tcW w:w="3493" w:type="dxa"/>
          </w:tcPr>
          <w:p w14:paraId="7759B78F" w14:textId="77777777" w:rsidR="00C73342" w:rsidRPr="00641306" w:rsidRDefault="003F392D" w:rsidP="009940AE">
            <w:pPr>
              <w:pStyle w:val="Normal02"/>
              <w:jc w:val="both"/>
              <w:rPr>
                <w:rFonts w:ascii="Times New Roman" w:hAnsi="Times New Roman"/>
                <w:bCs/>
                <w:sz w:val="24"/>
                <w:szCs w:val="24"/>
                <w:lang w:eastAsia="en-US"/>
              </w:rPr>
            </w:pPr>
            <w:r w:rsidRPr="00641306">
              <w:rPr>
                <w:rFonts w:ascii="Times New Roman" w:hAnsi="Times New Roman"/>
                <w:bCs/>
                <w:sz w:val="24"/>
                <w:szCs w:val="24"/>
                <w:lang w:eastAsia="en-US"/>
              </w:rPr>
              <w:t>S</w:t>
            </w:r>
            <w:r w:rsidRPr="00641306">
              <w:rPr>
                <w:rFonts w:ascii="Times New Roman" w:hAnsi="Times New Roman"/>
                <w:bCs/>
                <w:sz w:val="24"/>
                <w:szCs w:val="24"/>
                <w:lang w:eastAsia="en-US"/>
              </w:rPr>
              <w:t>ả</w:t>
            </w:r>
            <w:r w:rsidRPr="00641306">
              <w:rPr>
                <w:rFonts w:ascii="Times New Roman" w:hAnsi="Times New Roman"/>
                <w:bCs/>
                <w:sz w:val="24"/>
                <w:szCs w:val="24"/>
                <w:lang w:eastAsia="en-US"/>
              </w:rPr>
              <w:t>n lư</w:t>
            </w:r>
            <w:r w:rsidRPr="00641306">
              <w:rPr>
                <w:rFonts w:ascii="Times New Roman" w:hAnsi="Times New Roman"/>
                <w:bCs/>
                <w:sz w:val="24"/>
                <w:szCs w:val="24"/>
                <w:lang w:eastAsia="en-US"/>
              </w:rPr>
              <w:t>ợ</w:t>
            </w:r>
            <w:r w:rsidRPr="00641306">
              <w:rPr>
                <w:rFonts w:ascii="Times New Roman" w:hAnsi="Times New Roman"/>
                <w:bCs/>
                <w:sz w:val="24"/>
                <w:szCs w:val="24"/>
                <w:lang w:eastAsia="en-US"/>
              </w:rPr>
              <w:t xml:space="preserve">ng </w:t>
            </w:r>
            <w:r w:rsidRPr="00641306">
              <w:rPr>
                <w:rFonts w:ascii="Times New Roman" w:hAnsi="Times New Roman"/>
                <w:bCs/>
                <w:i/>
                <w:sz w:val="24"/>
                <w:szCs w:val="24"/>
                <w:lang w:eastAsia="en-US"/>
              </w:rPr>
              <w:t>(nghìn t</w:t>
            </w:r>
            <w:r w:rsidRPr="00641306">
              <w:rPr>
                <w:rFonts w:ascii="Times New Roman" w:hAnsi="Times New Roman"/>
                <w:bCs/>
                <w:i/>
                <w:sz w:val="24"/>
                <w:szCs w:val="24"/>
                <w:lang w:eastAsia="en-US"/>
              </w:rPr>
              <w:t>ấ</w:t>
            </w:r>
            <w:r w:rsidRPr="00641306">
              <w:rPr>
                <w:rFonts w:ascii="Times New Roman" w:hAnsi="Times New Roman"/>
                <w:bCs/>
                <w:i/>
                <w:sz w:val="24"/>
                <w:szCs w:val="24"/>
                <w:lang w:eastAsia="en-US"/>
              </w:rPr>
              <w:t>n)</w:t>
            </w:r>
          </w:p>
        </w:tc>
        <w:tc>
          <w:tcPr>
            <w:tcW w:w="3493" w:type="dxa"/>
            <w:vAlign w:val="center"/>
          </w:tcPr>
          <w:p w14:paraId="47E3E10F" w14:textId="77777777" w:rsidR="00C73342" w:rsidRPr="00641306" w:rsidRDefault="003F392D" w:rsidP="009940AE">
            <w:pPr>
              <w:pStyle w:val="Normal02"/>
              <w:jc w:val="center"/>
              <w:rPr>
                <w:rFonts w:ascii="Times New Roman" w:hAnsi="Times New Roman"/>
                <w:bCs/>
                <w:sz w:val="24"/>
                <w:szCs w:val="24"/>
                <w:lang w:eastAsia="en-US"/>
              </w:rPr>
            </w:pPr>
            <w:r w:rsidRPr="00641306">
              <w:rPr>
                <w:rFonts w:ascii="Times New Roman" w:hAnsi="Times New Roman"/>
                <w:bCs/>
                <w:sz w:val="24"/>
                <w:szCs w:val="24"/>
                <w:lang w:eastAsia="en-US"/>
              </w:rPr>
              <w:t>454,1</w:t>
            </w:r>
          </w:p>
        </w:tc>
        <w:tc>
          <w:tcPr>
            <w:tcW w:w="3493" w:type="dxa"/>
            <w:vAlign w:val="center"/>
          </w:tcPr>
          <w:p w14:paraId="0C3DDCE3" w14:textId="77777777" w:rsidR="00C73342" w:rsidRPr="00641306" w:rsidRDefault="003F392D" w:rsidP="009940AE">
            <w:pPr>
              <w:pStyle w:val="Normal02"/>
              <w:jc w:val="center"/>
              <w:rPr>
                <w:rFonts w:ascii="Times New Roman" w:hAnsi="Times New Roman"/>
                <w:bCs/>
                <w:sz w:val="24"/>
                <w:szCs w:val="24"/>
                <w:lang w:eastAsia="en-US"/>
              </w:rPr>
            </w:pPr>
            <w:r w:rsidRPr="00641306">
              <w:rPr>
                <w:rFonts w:ascii="Times New Roman" w:hAnsi="Times New Roman"/>
                <w:bCs/>
                <w:sz w:val="24"/>
                <w:szCs w:val="24"/>
                <w:lang w:eastAsia="en-US"/>
              </w:rPr>
              <w:t>408,0</w:t>
            </w:r>
          </w:p>
        </w:tc>
      </w:tr>
    </w:tbl>
    <w:p w14:paraId="5500D55A" w14:textId="77777777" w:rsidR="00C73342" w:rsidRPr="00641306" w:rsidRDefault="003F392D" w:rsidP="009940AE">
      <w:pPr>
        <w:pStyle w:val="Normal03"/>
        <w:jc w:val="right"/>
        <w:rPr>
          <w:rFonts w:ascii="Times New Roman" w:hAnsi="Times New Roman"/>
          <w:bCs/>
          <w:i/>
          <w:sz w:val="24"/>
          <w:szCs w:val="24"/>
          <w:lang w:eastAsia="en-US"/>
        </w:rPr>
      </w:pPr>
      <w:r w:rsidRPr="00641306">
        <w:rPr>
          <w:rFonts w:ascii="Times New Roman" w:hAnsi="Times New Roman"/>
          <w:bCs/>
          <w:i/>
          <w:sz w:val="24"/>
          <w:szCs w:val="24"/>
          <w:lang w:eastAsia="en-US"/>
        </w:rPr>
        <w:t>(Ngu</w:t>
      </w:r>
      <w:r w:rsidRPr="00641306">
        <w:rPr>
          <w:rFonts w:ascii="Times New Roman" w:hAnsi="Times New Roman"/>
          <w:bCs/>
          <w:i/>
          <w:sz w:val="24"/>
          <w:szCs w:val="24"/>
          <w:lang w:eastAsia="en-US"/>
        </w:rPr>
        <w:t>ồ</w:t>
      </w:r>
      <w:r w:rsidRPr="00641306">
        <w:rPr>
          <w:rFonts w:ascii="Times New Roman" w:hAnsi="Times New Roman"/>
          <w:bCs/>
          <w:i/>
          <w:sz w:val="24"/>
          <w:szCs w:val="24"/>
          <w:lang w:eastAsia="en-US"/>
        </w:rPr>
        <w:t>n: Niên giám th</w:t>
      </w:r>
      <w:r w:rsidRPr="00641306">
        <w:rPr>
          <w:rFonts w:ascii="Times New Roman" w:hAnsi="Times New Roman"/>
          <w:bCs/>
          <w:i/>
          <w:sz w:val="24"/>
          <w:szCs w:val="24"/>
          <w:lang w:eastAsia="en-US"/>
        </w:rPr>
        <w:t>ố</w:t>
      </w:r>
      <w:r w:rsidRPr="00641306">
        <w:rPr>
          <w:rFonts w:ascii="Times New Roman" w:hAnsi="Times New Roman"/>
          <w:bCs/>
          <w:i/>
          <w:sz w:val="24"/>
          <w:szCs w:val="24"/>
          <w:lang w:eastAsia="en-US"/>
        </w:rPr>
        <w:t>ng kê Vi</w:t>
      </w:r>
      <w:r w:rsidRPr="00641306">
        <w:rPr>
          <w:rFonts w:ascii="Times New Roman" w:hAnsi="Times New Roman"/>
          <w:bCs/>
          <w:i/>
          <w:sz w:val="24"/>
          <w:szCs w:val="24"/>
          <w:lang w:eastAsia="en-US"/>
        </w:rPr>
        <w:t>ệ</w:t>
      </w:r>
      <w:r w:rsidRPr="00641306">
        <w:rPr>
          <w:rFonts w:ascii="Times New Roman" w:hAnsi="Times New Roman"/>
          <w:bCs/>
          <w:i/>
          <w:sz w:val="24"/>
          <w:szCs w:val="24"/>
          <w:lang w:eastAsia="en-US"/>
        </w:rPr>
        <w:t>t Nam năm 2021, 2023; Nxb Th</w:t>
      </w:r>
      <w:r w:rsidRPr="00641306">
        <w:rPr>
          <w:rFonts w:ascii="Times New Roman" w:hAnsi="Times New Roman"/>
          <w:bCs/>
          <w:i/>
          <w:sz w:val="24"/>
          <w:szCs w:val="24"/>
          <w:lang w:eastAsia="en-US"/>
        </w:rPr>
        <w:t>ố</w:t>
      </w:r>
      <w:r w:rsidRPr="00641306">
        <w:rPr>
          <w:rFonts w:ascii="Times New Roman" w:hAnsi="Times New Roman"/>
          <w:bCs/>
          <w:i/>
          <w:sz w:val="24"/>
          <w:szCs w:val="24"/>
          <w:lang w:eastAsia="en-US"/>
        </w:rPr>
        <w:t>ng kê)</w:t>
      </w:r>
    </w:p>
    <w:p w14:paraId="1C05CCE4" w14:textId="77777777" w:rsidR="00C73342" w:rsidRPr="00641306" w:rsidRDefault="003F392D" w:rsidP="009940AE">
      <w:pPr>
        <w:pStyle w:val="Normal249"/>
        <w:jc w:val="both"/>
        <w:rPr>
          <w:lang w:val="vi-VN" w:eastAsia="vi-VN"/>
        </w:rPr>
      </w:pPr>
      <w:r w:rsidRPr="00641306">
        <w:rPr>
          <w:bCs/>
        </w:rPr>
        <w:t>Căn cứ vào bảng số liệu trên, hãy cho biết năng suất lạc của nước ta năm 2022 so với năm 2015 tăng thêm bao nhiêu tạ/</w:t>
      </w:r>
      <w:r w:rsidR="0052189D" w:rsidRPr="00641306">
        <w:rPr>
          <w:bCs/>
        </w:rPr>
        <w:t xml:space="preserve">ha? </w:t>
      </w:r>
      <w:r w:rsidR="0052189D" w:rsidRPr="00641306">
        <w:rPr>
          <w:rFonts w:eastAsia="Calibri"/>
          <w:i/>
          <w:iCs/>
          <w:lang w:val="fr-FR"/>
        </w:rPr>
        <w:t>(làm tròn kết quả đến số thập phân thứ nhất)</w:t>
      </w:r>
    </w:p>
    <w:p w14:paraId="25920F96" w14:textId="77777777" w:rsidR="00310AF3" w:rsidRPr="00641306" w:rsidRDefault="003F392D" w:rsidP="009940AE">
      <w:pPr>
        <w:pStyle w:val="Normal250"/>
        <w:jc w:val="center"/>
        <w:rPr>
          <w:rFonts w:cs="Times New Roman"/>
          <w:b/>
          <w:bCs/>
          <w:sz w:val="24"/>
          <w:szCs w:val="24"/>
          <w:lang w:val="vi-VN"/>
        </w:rPr>
      </w:pPr>
      <w:r w:rsidRPr="00641306">
        <w:rPr>
          <w:rFonts w:cs="Times New Roman"/>
          <w:b/>
          <w:bCs/>
          <w:sz w:val="24"/>
          <w:szCs w:val="24"/>
          <w:lang w:val="vi-VN"/>
        </w:rPr>
        <w:t>-------------- H</w:t>
      </w:r>
      <w:r w:rsidRPr="00641306">
        <w:rPr>
          <w:rFonts w:cs="Times New Roman"/>
          <w:b/>
          <w:bCs/>
          <w:sz w:val="24"/>
          <w:szCs w:val="24"/>
          <w:lang w:val="vi-VN"/>
        </w:rPr>
        <w:t>Ế</w:t>
      </w:r>
      <w:r w:rsidRPr="00641306">
        <w:rPr>
          <w:rFonts w:cs="Times New Roman"/>
          <w:b/>
          <w:bCs/>
          <w:sz w:val="24"/>
          <w:szCs w:val="24"/>
          <w:lang w:val="vi-VN"/>
        </w:rPr>
        <w:t>T ---------------</w:t>
      </w:r>
    </w:p>
    <w:p w14:paraId="6F6CAF47" w14:textId="77777777" w:rsidR="003A6E5E" w:rsidRPr="00641306" w:rsidRDefault="003F392D" w:rsidP="009940AE">
      <w:pPr>
        <w:pStyle w:val="Normal251"/>
        <w:autoSpaceDE w:val="0"/>
        <w:autoSpaceDN w:val="0"/>
        <w:adjustRightInd w:val="0"/>
        <w:jc w:val="left"/>
        <w:rPr>
          <w:rFonts w:cs="Times New Roman"/>
          <w:i/>
          <w:iCs/>
          <w:kern w:val="0"/>
          <w:sz w:val="24"/>
          <w:szCs w:val="24"/>
          <w:lang w:val="vi-VN"/>
        </w:rPr>
      </w:pPr>
      <w:r w:rsidRPr="00641306">
        <w:rPr>
          <w:rFonts w:cs="Times New Roman"/>
          <w:i/>
          <w:iCs/>
          <w:sz w:val="24"/>
          <w:szCs w:val="24"/>
          <w:lang w:val="vi-VN"/>
        </w:rPr>
        <w:tab/>
      </w:r>
      <w:r w:rsidRPr="00641306">
        <w:rPr>
          <w:rFonts w:cs="Times New Roman"/>
          <w:i/>
          <w:iCs/>
          <w:kern w:val="0"/>
          <w:sz w:val="24"/>
          <w:szCs w:val="24"/>
          <w:lang w:val="vi-VN"/>
        </w:rPr>
        <w:t>- Thí sinh không đư</w:t>
      </w:r>
      <w:r w:rsidRPr="00641306">
        <w:rPr>
          <w:rFonts w:cs="Times New Roman"/>
          <w:i/>
          <w:iCs/>
          <w:kern w:val="0"/>
          <w:sz w:val="24"/>
          <w:szCs w:val="24"/>
          <w:lang w:val="vi-VN"/>
        </w:rPr>
        <w:t>ợ</w:t>
      </w:r>
      <w:r w:rsidRPr="00641306">
        <w:rPr>
          <w:rFonts w:cs="Times New Roman"/>
          <w:i/>
          <w:iCs/>
          <w:kern w:val="0"/>
          <w:sz w:val="24"/>
          <w:szCs w:val="24"/>
          <w:lang w:val="vi-VN"/>
        </w:rPr>
        <w:t>c s</w:t>
      </w:r>
      <w:r w:rsidRPr="00641306">
        <w:rPr>
          <w:rFonts w:cs="Times New Roman"/>
          <w:i/>
          <w:iCs/>
          <w:kern w:val="0"/>
          <w:sz w:val="24"/>
          <w:szCs w:val="24"/>
          <w:lang w:val="vi-VN"/>
        </w:rPr>
        <w:t>ử</w:t>
      </w:r>
      <w:r w:rsidRPr="00641306">
        <w:rPr>
          <w:rFonts w:cs="Times New Roman"/>
          <w:i/>
          <w:iCs/>
          <w:kern w:val="0"/>
          <w:sz w:val="24"/>
          <w:szCs w:val="24"/>
          <w:lang w:val="vi-VN"/>
        </w:rPr>
        <w:t xml:space="preserve"> d</w:t>
      </w:r>
      <w:r w:rsidRPr="00641306">
        <w:rPr>
          <w:rFonts w:cs="Times New Roman"/>
          <w:i/>
          <w:iCs/>
          <w:kern w:val="0"/>
          <w:sz w:val="24"/>
          <w:szCs w:val="24"/>
          <w:lang w:val="vi-VN"/>
        </w:rPr>
        <w:t>ụ</w:t>
      </w:r>
      <w:r w:rsidRPr="00641306">
        <w:rPr>
          <w:rFonts w:cs="Times New Roman"/>
          <w:i/>
          <w:iCs/>
          <w:kern w:val="0"/>
          <w:sz w:val="24"/>
          <w:szCs w:val="24"/>
          <w:lang w:val="vi-VN"/>
        </w:rPr>
        <w:t>ng tài li</w:t>
      </w:r>
      <w:r w:rsidRPr="00641306">
        <w:rPr>
          <w:rFonts w:cs="Times New Roman"/>
          <w:i/>
          <w:iCs/>
          <w:kern w:val="0"/>
          <w:sz w:val="24"/>
          <w:szCs w:val="24"/>
          <w:lang w:val="vi-VN"/>
        </w:rPr>
        <w:t>ệ</w:t>
      </w:r>
      <w:r w:rsidRPr="00641306">
        <w:rPr>
          <w:rFonts w:cs="Times New Roman"/>
          <w:i/>
          <w:iCs/>
          <w:kern w:val="0"/>
          <w:sz w:val="24"/>
          <w:szCs w:val="24"/>
          <w:lang w:val="vi-VN"/>
        </w:rPr>
        <w:t>u;</w:t>
      </w:r>
    </w:p>
    <w:p w14:paraId="378D2311" w14:textId="77777777" w:rsidR="003A6E5E" w:rsidRPr="00641306" w:rsidRDefault="003F392D" w:rsidP="009940AE">
      <w:pPr>
        <w:pStyle w:val="Normal252"/>
        <w:autoSpaceDE w:val="0"/>
        <w:autoSpaceDN w:val="0"/>
        <w:adjustRightInd w:val="0"/>
        <w:ind w:firstLine="720"/>
        <w:jc w:val="left"/>
        <w:rPr>
          <w:rFonts w:cs="Times New Roman"/>
          <w:i/>
          <w:iCs/>
          <w:kern w:val="0"/>
          <w:sz w:val="24"/>
          <w:szCs w:val="24"/>
          <w:lang w:val="vi-VN"/>
        </w:rPr>
      </w:pPr>
      <w:r w:rsidRPr="00641306">
        <w:rPr>
          <w:rFonts w:cs="Times New Roman"/>
          <w:i/>
          <w:iCs/>
          <w:kern w:val="0"/>
          <w:sz w:val="24"/>
          <w:szCs w:val="24"/>
          <w:lang w:val="vi-VN"/>
        </w:rPr>
        <w:t>- Cán b</w:t>
      </w:r>
      <w:r w:rsidRPr="00641306">
        <w:rPr>
          <w:rFonts w:cs="Times New Roman"/>
          <w:i/>
          <w:iCs/>
          <w:kern w:val="0"/>
          <w:sz w:val="24"/>
          <w:szCs w:val="24"/>
          <w:lang w:val="vi-VN"/>
        </w:rPr>
        <w:t>ộ</w:t>
      </w:r>
      <w:r w:rsidRPr="00641306">
        <w:rPr>
          <w:rFonts w:cs="Times New Roman"/>
          <w:i/>
          <w:iCs/>
          <w:kern w:val="0"/>
          <w:sz w:val="24"/>
          <w:szCs w:val="24"/>
          <w:lang w:val="vi-VN"/>
        </w:rPr>
        <w:t xml:space="preserve"> coi thi không gi</w:t>
      </w:r>
      <w:r w:rsidRPr="00641306">
        <w:rPr>
          <w:rFonts w:cs="Times New Roman"/>
          <w:i/>
          <w:iCs/>
          <w:kern w:val="0"/>
          <w:sz w:val="24"/>
          <w:szCs w:val="24"/>
          <w:lang w:val="vi-VN"/>
        </w:rPr>
        <w:t>ả</w:t>
      </w:r>
      <w:r w:rsidRPr="00641306">
        <w:rPr>
          <w:rFonts w:cs="Times New Roman"/>
          <w:i/>
          <w:iCs/>
          <w:kern w:val="0"/>
          <w:sz w:val="24"/>
          <w:szCs w:val="24"/>
          <w:lang w:val="vi-VN"/>
        </w:rPr>
        <w:t>i thích gì thêm.</w:t>
      </w:r>
    </w:p>
    <w:sectPr w:rsidR="003A6E5E" w:rsidRPr="00641306" w:rsidSect="009E4DCB">
      <w:footerReference w:type="default" r:id="rId10"/>
      <w:pgSz w:w="11907" w:h="16840" w:code="9"/>
      <w:pgMar w:top="960" w:right="1134" w:bottom="1134" w:left="1134" w:header="720" w:footer="54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76AEF" w14:textId="77777777" w:rsidR="003F392D" w:rsidRDefault="003F392D">
      <w:r>
        <w:separator/>
      </w:r>
    </w:p>
  </w:endnote>
  <w:endnote w:type="continuationSeparator" w:id="0">
    <w:p w14:paraId="4DC72D73" w14:textId="77777777" w:rsidR="003F392D" w:rsidRDefault="003F3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Segoe Prin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C4219" w14:textId="77777777" w:rsidR="00200ED4" w:rsidRPr="00F243B0" w:rsidRDefault="003F392D" w:rsidP="004E17C9">
    <w:pPr>
      <w:pStyle w:val="Footer"/>
      <w:jc w:val="right"/>
      <w:rPr>
        <w:b/>
        <w:bCs/>
        <w:sz w:val="24"/>
        <w:szCs w:val="20"/>
      </w:rPr>
    </w:pPr>
    <w:r>
      <w:rPr>
        <w:sz w:val="24"/>
        <w:szCs w:val="20"/>
      </w:rPr>
      <w:t>Mã đ</w:t>
    </w:r>
    <w:r>
      <w:rPr>
        <w:sz w:val="24"/>
        <w:szCs w:val="20"/>
      </w:rPr>
      <w:t>ề</w:t>
    </w:r>
    <w:r>
      <w:rPr>
        <w:sz w:val="24"/>
        <w:szCs w:val="20"/>
      </w:rPr>
      <w:t xml:space="preserve"> thi 1102 -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9</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9</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42EB3" w14:textId="77777777" w:rsidR="003F392D" w:rsidRDefault="003F392D">
      <w:r>
        <w:separator/>
      </w:r>
    </w:p>
  </w:footnote>
  <w:footnote w:type="continuationSeparator" w:id="0">
    <w:p w14:paraId="1328F9E5" w14:textId="77777777" w:rsidR="003F392D" w:rsidRDefault="003F39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0076"/>
    <w:rsid w:val="00000098"/>
    <w:rsid w:val="0001672C"/>
    <w:rsid w:val="00027896"/>
    <w:rsid w:val="000371F8"/>
    <w:rsid w:val="00040FE7"/>
    <w:rsid w:val="00067D78"/>
    <w:rsid w:val="000861EA"/>
    <w:rsid w:val="000B1975"/>
    <w:rsid w:val="000B7059"/>
    <w:rsid w:val="000C5566"/>
    <w:rsid w:val="000D23DF"/>
    <w:rsid w:val="000E09DB"/>
    <w:rsid w:val="000E0FC2"/>
    <w:rsid w:val="000E4737"/>
    <w:rsid w:val="000F7475"/>
    <w:rsid w:val="0011231C"/>
    <w:rsid w:val="00122E46"/>
    <w:rsid w:val="00123BAA"/>
    <w:rsid w:val="0014725B"/>
    <w:rsid w:val="0016221C"/>
    <w:rsid w:val="001641F6"/>
    <w:rsid w:val="00181E0D"/>
    <w:rsid w:val="00182722"/>
    <w:rsid w:val="001B17E3"/>
    <w:rsid w:val="001B6A18"/>
    <w:rsid w:val="001C04F2"/>
    <w:rsid w:val="001C497F"/>
    <w:rsid w:val="001D03D4"/>
    <w:rsid w:val="001D06D4"/>
    <w:rsid w:val="001D67AE"/>
    <w:rsid w:val="001D7E29"/>
    <w:rsid w:val="001E7FA8"/>
    <w:rsid w:val="00200ED4"/>
    <w:rsid w:val="00211A33"/>
    <w:rsid w:val="00213381"/>
    <w:rsid w:val="00224252"/>
    <w:rsid w:val="00224C10"/>
    <w:rsid w:val="00225205"/>
    <w:rsid w:val="00253F30"/>
    <w:rsid w:val="0025610C"/>
    <w:rsid w:val="002774EB"/>
    <w:rsid w:val="002866FC"/>
    <w:rsid w:val="00286C7D"/>
    <w:rsid w:val="00297551"/>
    <w:rsid w:val="002A1DBE"/>
    <w:rsid w:val="002B3F4E"/>
    <w:rsid w:val="002B5091"/>
    <w:rsid w:val="002D2413"/>
    <w:rsid w:val="002E2C88"/>
    <w:rsid w:val="002F4D8A"/>
    <w:rsid w:val="00300E6A"/>
    <w:rsid w:val="0030308D"/>
    <w:rsid w:val="003039C2"/>
    <w:rsid w:val="00310AF3"/>
    <w:rsid w:val="00317ED8"/>
    <w:rsid w:val="00330929"/>
    <w:rsid w:val="00335802"/>
    <w:rsid w:val="00340254"/>
    <w:rsid w:val="0034360F"/>
    <w:rsid w:val="003522BA"/>
    <w:rsid w:val="00361888"/>
    <w:rsid w:val="0036243B"/>
    <w:rsid w:val="00370CB1"/>
    <w:rsid w:val="00373A06"/>
    <w:rsid w:val="00385709"/>
    <w:rsid w:val="003A23EE"/>
    <w:rsid w:val="003A6E5E"/>
    <w:rsid w:val="003B6744"/>
    <w:rsid w:val="003D0EFD"/>
    <w:rsid w:val="003F1D36"/>
    <w:rsid w:val="003F22A0"/>
    <w:rsid w:val="003F392D"/>
    <w:rsid w:val="00402AFA"/>
    <w:rsid w:val="00424455"/>
    <w:rsid w:val="0043151E"/>
    <w:rsid w:val="00452B91"/>
    <w:rsid w:val="00461F96"/>
    <w:rsid w:val="00476D8A"/>
    <w:rsid w:val="004A6C65"/>
    <w:rsid w:val="004A78DB"/>
    <w:rsid w:val="004B180C"/>
    <w:rsid w:val="004B37DF"/>
    <w:rsid w:val="004B3812"/>
    <w:rsid w:val="004B50CC"/>
    <w:rsid w:val="004D78D3"/>
    <w:rsid w:val="004E17C9"/>
    <w:rsid w:val="004E2819"/>
    <w:rsid w:val="004E3C29"/>
    <w:rsid w:val="004F3898"/>
    <w:rsid w:val="004F65AC"/>
    <w:rsid w:val="004F758B"/>
    <w:rsid w:val="00512374"/>
    <w:rsid w:val="00517BD0"/>
    <w:rsid w:val="0052189D"/>
    <w:rsid w:val="00535B86"/>
    <w:rsid w:val="00544161"/>
    <w:rsid w:val="0057462D"/>
    <w:rsid w:val="005808DA"/>
    <w:rsid w:val="00584519"/>
    <w:rsid w:val="00586B33"/>
    <w:rsid w:val="00592848"/>
    <w:rsid w:val="0059752D"/>
    <w:rsid w:val="005B60AA"/>
    <w:rsid w:val="005E419D"/>
    <w:rsid w:val="005E5461"/>
    <w:rsid w:val="00607BFC"/>
    <w:rsid w:val="00620D3E"/>
    <w:rsid w:val="006214C1"/>
    <w:rsid w:val="00622C05"/>
    <w:rsid w:val="00636034"/>
    <w:rsid w:val="00641306"/>
    <w:rsid w:val="00644D06"/>
    <w:rsid w:val="00653501"/>
    <w:rsid w:val="00661A38"/>
    <w:rsid w:val="00676E76"/>
    <w:rsid w:val="006952E2"/>
    <w:rsid w:val="006A0E54"/>
    <w:rsid w:val="006C26D5"/>
    <w:rsid w:val="006C2841"/>
    <w:rsid w:val="006C2A3E"/>
    <w:rsid w:val="006D743C"/>
    <w:rsid w:val="006E011C"/>
    <w:rsid w:val="006E163A"/>
    <w:rsid w:val="006E573C"/>
    <w:rsid w:val="006F1F18"/>
    <w:rsid w:val="00706B22"/>
    <w:rsid w:val="007346B2"/>
    <w:rsid w:val="00743561"/>
    <w:rsid w:val="0074415E"/>
    <w:rsid w:val="0075445B"/>
    <w:rsid w:val="00774D32"/>
    <w:rsid w:val="00780E8D"/>
    <w:rsid w:val="0079040F"/>
    <w:rsid w:val="00790768"/>
    <w:rsid w:val="0079246A"/>
    <w:rsid w:val="007C6B37"/>
    <w:rsid w:val="007D13B8"/>
    <w:rsid w:val="007D1E9E"/>
    <w:rsid w:val="007D30B0"/>
    <w:rsid w:val="007E73B2"/>
    <w:rsid w:val="007F53CC"/>
    <w:rsid w:val="0083307B"/>
    <w:rsid w:val="00834625"/>
    <w:rsid w:val="0084226C"/>
    <w:rsid w:val="008433F8"/>
    <w:rsid w:val="00843D86"/>
    <w:rsid w:val="00897ABC"/>
    <w:rsid w:val="008B66E0"/>
    <w:rsid w:val="008C15D0"/>
    <w:rsid w:val="008D012D"/>
    <w:rsid w:val="008D1F8B"/>
    <w:rsid w:val="008F5F0A"/>
    <w:rsid w:val="009209B8"/>
    <w:rsid w:val="00924736"/>
    <w:rsid w:val="009851A3"/>
    <w:rsid w:val="00991D6E"/>
    <w:rsid w:val="009940AE"/>
    <w:rsid w:val="009A58D4"/>
    <w:rsid w:val="009E0A5A"/>
    <w:rsid w:val="009E4DCB"/>
    <w:rsid w:val="009F303F"/>
    <w:rsid w:val="00A01406"/>
    <w:rsid w:val="00A029FB"/>
    <w:rsid w:val="00A25F2A"/>
    <w:rsid w:val="00A26BE5"/>
    <w:rsid w:val="00A35C5D"/>
    <w:rsid w:val="00A41837"/>
    <w:rsid w:val="00A61C00"/>
    <w:rsid w:val="00A658C0"/>
    <w:rsid w:val="00A73661"/>
    <w:rsid w:val="00A837D8"/>
    <w:rsid w:val="00A84629"/>
    <w:rsid w:val="00A90BC9"/>
    <w:rsid w:val="00A93F43"/>
    <w:rsid w:val="00AD1285"/>
    <w:rsid w:val="00AD528A"/>
    <w:rsid w:val="00AD77A6"/>
    <w:rsid w:val="00B35349"/>
    <w:rsid w:val="00B64C65"/>
    <w:rsid w:val="00B776E8"/>
    <w:rsid w:val="00B8678D"/>
    <w:rsid w:val="00B97FC7"/>
    <w:rsid w:val="00BA7A16"/>
    <w:rsid w:val="00BB2933"/>
    <w:rsid w:val="00BB507F"/>
    <w:rsid w:val="00BC67F4"/>
    <w:rsid w:val="00BE07C0"/>
    <w:rsid w:val="00BF65CD"/>
    <w:rsid w:val="00C04D9F"/>
    <w:rsid w:val="00C1787D"/>
    <w:rsid w:val="00C203D0"/>
    <w:rsid w:val="00C56556"/>
    <w:rsid w:val="00C62678"/>
    <w:rsid w:val="00C66A58"/>
    <w:rsid w:val="00C73342"/>
    <w:rsid w:val="00C76515"/>
    <w:rsid w:val="00CA46F4"/>
    <w:rsid w:val="00CC4F1B"/>
    <w:rsid w:val="00CF0193"/>
    <w:rsid w:val="00CF36BE"/>
    <w:rsid w:val="00D03871"/>
    <w:rsid w:val="00D07722"/>
    <w:rsid w:val="00D10699"/>
    <w:rsid w:val="00D11723"/>
    <w:rsid w:val="00D23BB7"/>
    <w:rsid w:val="00D5221F"/>
    <w:rsid w:val="00D567A4"/>
    <w:rsid w:val="00D62D57"/>
    <w:rsid w:val="00D8221E"/>
    <w:rsid w:val="00D91417"/>
    <w:rsid w:val="00DB36D6"/>
    <w:rsid w:val="00DB3F3E"/>
    <w:rsid w:val="00DC77EE"/>
    <w:rsid w:val="00DE4B75"/>
    <w:rsid w:val="00DF3FC1"/>
    <w:rsid w:val="00E17988"/>
    <w:rsid w:val="00E32E10"/>
    <w:rsid w:val="00E37976"/>
    <w:rsid w:val="00E37F41"/>
    <w:rsid w:val="00E5095A"/>
    <w:rsid w:val="00E520FD"/>
    <w:rsid w:val="00E802D9"/>
    <w:rsid w:val="00E87DAD"/>
    <w:rsid w:val="00EA232C"/>
    <w:rsid w:val="00EA37A9"/>
    <w:rsid w:val="00ED1F82"/>
    <w:rsid w:val="00ED24F9"/>
    <w:rsid w:val="00ED6840"/>
    <w:rsid w:val="00EE44A8"/>
    <w:rsid w:val="00EF0948"/>
    <w:rsid w:val="00EF3ACE"/>
    <w:rsid w:val="00EF529A"/>
    <w:rsid w:val="00F243B0"/>
    <w:rsid w:val="00F2697B"/>
    <w:rsid w:val="00F4088B"/>
    <w:rsid w:val="00F41CAB"/>
    <w:rsid w:val="00F4407B"/>
    <w:rsid w:val="00F64D1F"/>
    <w:rsid w:val="00F70101"/>
    <w:rsid w:val="00F716B9"/>
    <w:rsid w:val="00F8055C"/>
    <w:rsid w:val="00F9386F"/>
    <w:rsid w:val="00FA3770"/>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073D31"/>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character" w:styleId="Strong">
    <w:name w:val="Strong"/>
    <w:basedOn w:val="DefaultParagraphFont"/>
    <w:uiPriority w:val="22"/>
    <w:qFormat/>
    <w:rsid w:val="00C73342"/>
    <w:rPr>
      <w:rFonts w:eastAsia="Times New Roman" w:cs="Times New Roman"/>
      <w:b/>
      <w:bCs/>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character" w:customStyle="1" w:styleId="Strong0">
    <w:name w:val="Strong_0"/>
    <w:basedOn w:val="DefaultParagraphFont"/>
    <w:uiPriority w:val="22"/>
    <w:qFormat/>
    <w:rsid w:val="00C73342"/>
    <w:rPr>
      <w:rFonts w:eastAsia="Times New Roman" w:cs="Times New Roman"/>
      <w:b/>
      <w:bCs/>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120">
    <w:name w:val="Normal_120"/>
    <w:qFormat/>
    <w:pPr>
      <w:jc w:val="left"/>
    </w:pPr>
    <w:rPr>
      <w:rFonts w:eastAsia="Times New Roman" w:cs="Times New Roman"/>
      <w:kern w:val="0"/>
      <w:sz w:val="24"/>
      <w:szCs w:val="24"/>
      <w14:ligatures w14:val="none"/>
    </w:rPr>
  </w:style>
  <w:style w:type="paragraph" w:customStyle="1" w:styleId="Normal121">
    <w:name w:val="Normal_121"/>
    <w:qFormat/>
    <w:pPr>
      <w:jc w:val="left"/>
    </w:pPr>
    <w:rPr>
      <w:rFonts w:eastAsia="Times New Roman" w:cs="Times New Roman"/>
      <w:kern w:val="0"/>
      <w:sz w:val="24"/>
      <w:szCs w:val="24"/>
      <w14:ligatures w14:val="none"/>
    </w:rPr>
  </w:style>
  <w:style w:type="paragraph" w:customStyle="1" w:styleId="Normal122">
    <w:name w:val="Normal_122"/>
    <w:qFormat/>
    <w:pPr>
      <w:jc w:val="left"/>
    </w:pPr>
    <w:rPr>
      <w:rFonts w:eastAsia="Times New Roman" w:cs="Times New Roman"/>
      <w:kern w:val="0"/>
      <w:sz w:val="24"/>
      <w:szCs w:val="24"/>
      <w14:ligatures w14:val="none"/>
    </w:rPr>
  </w:style>
  <w:style w:type="paragraph" w:customStyle="1" w:styleId="Normal123">
    <w:name w:val="Normal_123"/>
    <w:qFormat/>
    <w:pPr>
      <w:jc w:val="left"/>
    </w:pPr>
    <w:rPr>
      <w:rFonts w:eastAsia="Times New Roman" w:cs="Times New Roman"/>
      <w:kern w:val="0"/>
      <w:sz w:val="24"/>
      <w:szCs w:val="24"/>
      <w14:ligatures w14:val="none"/>
    </w:rPr>
  </w:style>
  <w:style w:type="paragraph" w:customStyle="1" w:styleId="Normal124">
    <w:name w:val="Normal_124"/>
    <w:qFormat/>
    <w:pPr>
      <w:jc w:val="left"/>
    </w:pPr>
    <w:rPr>
      <w:rFonts w:eastAsia="Times New Roman" w:cs="Times New Roman"/>
      <w:kern w:val="0"/>
      <w:sz w:val="24"/>
      <w:szCs w:val="24"/>
      <w14:ligatures w14:val="none"/>
    </w:rPr>
  </w:style>
  <w:style w:type="paragraph" w:customStyle="1" w:styleId="Normal125">
    <w:name w:val="Normal_125"/>
    <w:qFormat/>
    <w:pPr>
      <w:jc w:val="left"/>
    </w:pPr>
    <w:rPr>
      <w:rFonts w:eastAsia="Times New Roman" w:cs="Times New Roman"/>
      <w:kern w:val="0"/>
      <w:sz w:val="24"/>
      <w:szCs w:val="24"/>
      <w14:ligatures w14:val="none"/>
    </w:rPr>
  </w:style>
  <w:style w:type="paragraph" w:customStyle="1" w:styleId="Normal126">
    <w:name w:val="Normal_126"/>
    <w:qFormat/>
    <w:pPr>
      <w:jc w:val="left"/>
    </w:pPr>
    <w:rPr>
      <w:rFonts w:eastAsia="Times New Roman" w:cs="Times New Roman"/>
      <w:kern w:val="0"/>
      <w:sz w:val="24"/>
      <w:szCs w:val="24"/>
      <w14:ligatures w14:val="none"/>
    </w:rPr>
  </w:style>
  <w:style w:type="character" w:customStyle="1" w:styleId="Strong1">
    <w:name w:val="Strong_1"/>
    <w:basedOn w:val="DefaultParagraphFont"/>
    <w:uiPriority w:val="22"/>
    <w:qFormat/>
    <w:rsid w:val="00C73342"/>
    <w:rPr>
      <w:rFonts w:eastAsia="Times New Roman" w:cs="Times New Roman"/>
      <w:b/>
      <w:bCs/>
      <w:kern w:val="0"/>
      <w:sz w:val="24"/>
      <w:szCs w:val="24"/>
      <w14:ligatures w14:val="none"/>
    </w:rPr>
  </w:style>
  <w:style w:type="paragraph" w:customStyle="1" w:styleId="Normal127">
    <w:name w:val="Normal_127"/>
    <w:qFormat/>
    <w:pPr>
      <w:jc w:val="left"/>
    </w:pPr>
    <w:rPr>
      <w:rFonts w:eastAsia="Times New Roman" w:cs="Times New Roman"/>
      <w:kern w:val="0"/>
      <w:sz w:val="24"/>
      <w:szCs w:val="24"/>
      <w14:ligatures w14:val="none"/>
    </w:rPr>
  </w:style>
  <w:style w:type="paragraph" w:customStyle="1" w:styleId="Normal128">
    <w:name w:val="Normal_128"/>
    <w:qFormat/>
    <w:pPr>
      <w:jc w:val="left"/>
    </w:pPr>
    <w:rPr>
      <w:rFonts w:eastAsia="Times New Roman" w:cs="Times New Roman"/>
      <w:kern w:val="0"/>
      <w:sz w:val="24"/>
      <w:szCs w:val="24"/>
      <w14:ligatures w14:val="none"/>
    </w:rPr>
  </w:style>
  <w:style w:type="paragraph" w:customStyle="1" w:styleId="Normal129">
    <w:name w:val="Normal_129"/>
    <w:qFormat/>
    <w:pPr>
      <w:jc w:val="left"/>
    </w:pPr>
    <w:rPr>
      <w:rFonts w:eastAsia="Times New Roman" w:cs="Times New Roman"/>
      <w:kern w:val="0"/>
      <w:sz w:val="24"/>
      <w:szCs w:val="24"/>
      <w14:ligatures w14:val="none"/>
    </w:rPr>
  </w:style>
  <w:style w:type="paragraph" w:customStyle="1" w:styleId="Normal130">
    <w:name w:val="Normal_130"/>
    <w:qFormat/>
    <w:pPr>
      <w:jc w:val="left"/>
    </w:pPr>
    <w:rPr>
      <w:rFonts w:eastAsia="Times New Roman" w:cs="Times New Roman"/>
      <w:kern w:val="0"/>
      <w:sz w:val="24"/>
      <w:szCs w:val="24"/>
      <w14:ligatures w14:val="none"/>
    </w:rPr>
  </w:style>
  <w:style w:type="paragraph" w:customStyle="1" w:styleId="Normal131">
    <w:name w:val="Normal_131"/>
    <w:qFormat/>
    <w:pPr>
      <w:jc w:val="left"/>
    </w:pPr>
    <w:rPr>
      <w:rFonts w:eastAsia="Times New Roman" w:cs="Times New Roman"/>
      <w:kern w:val="0"/>
      <w:sz w:val="24"/>
      <w:szCs w:val="24"/>
      <w14:ligatures w14:val="none"/>
    </w:rPr>
  </w:style>
  <w:style w:type="paragraph" w:customStyle="1" w:styleId="Normal132">
    <w:name w:val="Normal_132"/>
    <w:qFormat/>
    <w:pPr>
      <w:jc w:val="left"/>
    </w:pPr>
    <w:rPr>
      <w:rFonts w:eastAsia="Times New Roman" w:cs="Times New Roman"/>
      <w:kern w:val="0"/>
      <w:sz w:val="24"/>
      <w:szCs w:val="24"/>
      <w14:ligatures w14:val="none"/>
    </w:rPr>
  </w:style>
  <w:style w:type="paragraph" w:customStyle="1" w:styleId="Normal133">
    <w:name w:val="Normal_133"/>
    <w:qFormat/>
    <w:pPr>
      <w:jc w:val="left"/>
    </w:pPr>
    <w:rPr>
      <w:rFonts w:eastAsia="Times New Roman" w:cs="Times New Roman"/>
      <w:kern w:val="0"/>
      <w:sz w:val="24"/>
      <w:szCs w:val="24"/>
      <w14:ligatures w14:val="none"/>
    </w:rPr>
  </w:style>
  <w:style w:type="paragraph" w:customStyle="1" w:styleId="Normal134">
    <w:name w:val="Normal_134"/>
    <w:qFormat/>
    <w:pPr>
      <w:jc w:val="left"/>
    </w:pPr>
    <w:rPr>
      <w:rFonts w:eastAsia="Times New Roman" w:cs="Times New Roman"/>
      <w:kern w:val="0"/>
      <w:sz w:val="24"/>
      <w:szCs w:val="24"/>
      <w14:ligatures w14:val="none"/>
    </w:rPr>
  </w:style>
  <w:style w:type="paragraph" w:customStyle="1" w:styleId="Normal135">
    <w:name w:val="Normal_135"/>
    <w:qFormat/>
    <w:pPr>
      <w:jc w:val="left"/>
    </w:pPr>
    <w:rPr>
      <w:rFonts w:eastAsia="Times New Roman" w:cs="Times New Roman"/>
      <w:kern w:val="0"/>
      <w:sz w:val="24"/>
      <w:szCs w:val="24"/>
      <w14:ligatures w14:val="none"/>
    </w:rPr>
  </w:style>
  <w:style w:type="paragraph" w:customStyle="1" w:styleId="Normal136">
    <w:name w:val="Normal_136"/>
    <w:qFormat/>
    <w:pPr>
      <w:jc w:val="left"/>
    </w:pPr>
    <w:rPr>
      <w:rFonts w:eastAsia="Times New Roman" w:cs="Times New Roman"/>
      <w:kern w:val="0"/>
      <w:sz w:val="24"/>
      <w:szCs w:val="24"/>
      <w14:ligatures w14:val="none"/>
    </w:rPr>
  </w:style>
  <w:style w:type="paragraph" w:customStyle="1" w:styleId="Normal137">
    <w:name w:val="Normal_137"/>
    <w:qFormat/>
    <w:pPr>
      <w:jc w:val="left"/>
    </w:pPr>
    <w:rPr>
      <w:rFonts w:eastAsia="Times New Roman" w:cs="Times New Roman"/>
      <w:kern w:val="0"/>
      <w:sz w:val="24"/>
      <w:szCs w:val="24"/>
      <w14:ligatures w14:val="none"/>
    </w:rPr>
  </w:style>
  <w:style w:type="paragraph" w:customStyle="1" w:styleId="Normal138">
    <w:name w:val="Normal_138"/>
    <w:qFormat/>
    <w:pPr>
      <w:jc w:val="left"/>
    </w:pPr>
    <w:rPr>
      <w:rFonts w:eastAsia="Times New Roman" w:cs="Times New Roman"/>
      <w:kern w:val="0"/>
      <w:sz w:val="24"/>
      <w:szCs w:val="24"/>
      <w14:ligatures w14:val="none"/>
    </w:rPr>
  </w:style>
  <w:style w:type="paragraph" w:customStyle="1" w:styleId="Normal139">
    <w:name w:val="Normal_139"/>
    <w:qFormat/>
    <w:pPr>
      <w:jc w:val="left"/>
    </w:pPr>
    <w:rPr>
      <w:rFonts w:eastAsia="Times New Roman" w:cs="Times New Roman"/>
      <w:kern w:val="0"/>
      <w:sz w:val="24"/>
      <w:szCs w:val="24"/>
      <w14:ligatures w14:val="none"/>
    </w:rPr>
  </w:style>
  <w:style w:type="paragraph" w:customStyle="1" w:styleId="Normal140">
    <w:name w:val="Normal_140"/>
    <w:qFormat/>
    <w:pPr>
      <w:jc w:val="left"/>
    </w:pPr>
    <w:rPr>
      <w:rFonts w:eastAsia="Times New Roman" w:cs="Times New Roman"/>
      <w:kern w:val="0"/>
      <w:sz w:val="24"/>
      <w:szCs w:val="24"/>
      <w14:ligatures w14:val="none"/>
    </w:rPr>
  </w:style>
  <w:style w:type="paragraph" w:customStyle="1" w:styleId="Normal141">
    <w:name w:val="Normal_141"/>
    <w:qFormat/>
    <w:pPr>
      <w:jc w:val="left"/>
    </w:pPr>
    <w:rPr>
      <w:rFonts w:eastAsia="Times New Roman" w:cs="Times New Roman"/>
      <w:kern w:val="0"/>
      <w:sz w:val="24"/>
      <w:szCs w:val="24"/>
      <w14:ligatures w14:val="none"/>
    </w:rPr>
  </w:style>
  <w:style w:type="paragraph" w:customStyle="1" w:styleId="Normal142">
    <w:name w:val="Normal_142"/>
    <w:qFormat/>
    <w:pPr>
      <w:jc w:val="left"/>
    </w:pPr>
    <w:rPr>
      <w:rFonts w:eastAsia="Times New Roman" w:cs="Times New Roman"/>
      <w:kern w:val="0"/>
      <w:sz w:val="24"/>
      <w:szCs w:val="24"/>
      <w14:ligatures w14:val="none"/>
    </w:rPr>
  </w:style>
  <w:style w:type="paragraph" w:customStyle="1" w:styleId="Normal143">
    <w:name w:val="Normal_143"/>
    <w:qFormat/>
    <w:pPr>
      <w:jc w:val="left"/>
    </w:pPr>
    <w:rPr>
      <w:rFonts w:eastAsia="Times New Roman" w:cs="Times New Roman"/>
      <w:kern w:val="0"/>
      <w:sz w:val="24"/>
      <w:szCs w:val="24"/>
      <w14:ligatures w14:val="none"/>
    </w:rPr>
  </w:style>
  <w:style w:type="paragraph" w:customStyle="1" w:styleId="Normal144">
    <w:name w:val="Normal_144"/>
    <w:qFormat/>
    <w:pPr>
      <w:jc w:val="left"/>
    </w:pPr>
    <w:rPr>
      <w:rFonts w:eastAsia="Times New Roman" w:cs="Times New Roman"/>
      <w:kern w:val="0"/>
      <w:sz w:val="24"/>
      <w:szCs w:val="24"/>
      <w14:ligatures w14:val="none"/>
    </w:rPr>
  </w:style>
  <w:style w:type="paragraph" w:customStyle="1" w:styleId="Normal145">
    <w:name w:val="Normal_145"/>
    <w:qFormat/>
    <w:pPr>
      <w:jc w:val="left"/>
    </w:pPr>
    <w:rPr>
      <w:rFonts w:eastAsia="Times New Roman" w:cs="Times New Roman"/>
      <w:kern w:val="0"/>
      <w:sz w:val="24"/>
      <w:szCs w:val="24"/>
      <w14:ligatures w14:val="none"/>
    </w:rPr>
  </w:style>
  <w:style w:type="paragraph" w:customStyle="1" w:styleId="Normal146">
    <w:name w:val="Normal_146"/>
    <w:qFormat/>
    <w:pPr>
      <w:jc w:val="left"/>
    </w:pPr>
    <w:rPr>
      <w:rFonts w:eastAsia="Times New Roman" w:cs="Times New Roman"/>
      <w:kern w:val="0"/>
      <w:sz w:val="24"/>
      <w:szCs w:val="24"/>
      <w14:ligatures w14:val="none"/>
    </w:rPr>
  </w:style>
  <w:style w:type="paragraph" w:customStyle="1" w:styleId="Normal147">
    <w:name w:val="Normal_147"/>
    <w:qFormat/>
    <w:pPr>
      <w:jc w:val="left"/>
    </w:pPr>
    <w:rPr>
      <w:rFonts w:eastAsia="Times New Roman" w:cs="Times New Roman"/>
      <w:kern w:val="0"/>
      <w:sz w:val="24"/>
      <w:szCs w:val="24"/>
      <w14:ligatures w14:val="none"/>
    </w:rPr>
  </w:style>
  <w:style w:type="paragraph" w:customStyle="1" w:styleId="Normal148">
    <w:name w:val="Normal_148"/>
    <w:qFormat/>
    <w:pPr>
      <w:jc w:val="left"/>
    </w:pPr>
    <w:rPr>
      <w:rFonts w:eastAsia="Times New Roman" w:cs="Times New Roman"/>
      <w:kern w:val="0"/>
      <w:sz w:val="24"/>
      <w:szCs w:val="24"/>
      <w14:ligatures w14:val="none"/>
    </w:rPr>
  </w:style>
  <w:style w:type="paragraph" w:customStyle="1" w:styleId="Normal149">
    <w:name w:val="Normal_149"/>
    <w:qFormat/>
    <w:pPr>
      <w:jc w:val="left"/>
    </w:pPr>
    <w:rPr>
      <w:rFonts w:eastAsia="Times New Roman" w:cs="Times New Roman"/>
      <w:kern w:val="0"/>
      <w:sz w:val="24"/>
      <w:szCs w:val="24"/>
      <w14:ligatures w14:val="none"/>
    </w:rPr>
  </w:style>
  <w:style w:type="paragraph" w:customStyle="1" w:styleId="Normal150">
    <w:name w:val="Normal_150"/>
    <w:qFormat/>
    <w:pPr>
      <w:jc w:val="left"/>
    </w:pPr>
    <w:rPr>
      <w:rFonts w:eastAsia="Times New Roman" w:cs="Times New Roman"/>
      <w:kern w:val="0"/>
      <w:sz w:val="24"/>
      <w:szCs w:val="24"/>
      <w14:ligatures w14:val="none"/>
    </w:rPr>
  </w:style>
  <w:style w:type="paragraph" w:customStyle="1" w:styleId="Normal151">
    <w:name w:val="Normal_151"/>
    <w:qFormat/>
    <w:pPr>
      <w:jc w:val="left"/>
    </w:pPr>
    <w:rPr>
      <w:rFonts w:eastAsia="Times New Roman" w:cs="Times New Roman"/>
      <w:kern w:val="0"/>
      <w:sz w:val="24"/>
      <w:szCs w:val="24"/>
      <w14:ligatures w14:val="none"/>
    </w:rPr>
  </w:style>
  <w:style w:type="paragraph" w:customStyle="1" w:styleId="Normal152">
    <w:name w:val="Normal_152"/>
    <w:qFormat/>
    <w:pPr>
      <w:jc w:val="left"/>
    </w:pPr>
    <w:rPr>
      <w:rFonts w:eastAsia="Times New Roman" w:cs="Times New Roman"/>
      <w:kern w:val="0"/>
      <w:sz w:val="24"/>
      <w:szCs w:val="24"/>
      <w14:ligatures w14:val="none"/>
    </w:rPr>
  </w:style>
  <w:style w:type="paragraph" w:customStyle="1" w:styleId="Normal153">
    <w:name w:val="Normal_153"/>
    <w:qFormat/>
    <w:pPr>
      <w:jc w:val="left"/>
    </w:pPr>
    <w:rPr>
      <w:rFonts w:eastAsia="Times New Roman" w:cs="Times New Roman"/>
      <w:kern w:val="0"/>
      <w:sz w:val="24"/>
      <w:szCs w:val="24"/>
      <w14:ligatures w14:val="none"/>
    </w:rPr>
  </w:style>
  <w:style w:type="paragraph" w:customStyle="1" w:styleId="Normal154">
    <w:name w:val="Normal_154"/>
    <w:qFormat/>
    <w:pPr>
      <w:jc w:val="left"/>
    </w:pPr>
    <w:rPr>
      <w:rFonts w:eastAsia="Times New Roman" w:cs="Times New Roman"/>
      <w:kern w:val="0"/>
      <w:sz w:val="24"/>
      <w:szCs w:val="24"/>
      <w14:ligatures w14:val="none"/>
    </w:rPr>
  </w:style>
  <w:style w:type="paragraph" w:customStyle="1" w:styleId="Normal155">
    <w:name w:val="Normal_155"/>
    <w:qFormat/>
    <w:pPr>
      <w:jc w:val="left"/>
    </w:pPr>
    <w:rPr>
      <w:rFonts w:eastAsia="Times New Roman" w:cs="Times New Roman"/>
      <w:kern w:val="0"/>
      <w:sz w:val="24"/>
      <w:szCs w:val="24"/>
      <w14:ligatures w14:val="none"/>
    </w:rPr>
  </w:style>
  <w:style w:type="paragraph" w:customStyle="1" w:styleId="Normal156">
    <w:name w:val="Normal_156"/>
    <w:qFormat/>
    <w:pPr>
      <w:jc w:val="left"/>
    </w:pPr>
    <w:rPr>
      <w:rFonts w:eastAsia="Times New Roman" w:cs="Times New Roman"/>
      <w:kern w:val="0"/>
      <w:sz w:val="24"/>
      <w:szCs w:val="24"/>
      <w14:ligatures w14:val="none"/>
    </w:rPr>
  </w:style>
  <w:style w:type="paragraph" w:customStyle="1" w:styleId="Normal157">
    <w:name w:val="Normal_157"/>
    <w:qFormat/>
    <w:pPr>
      <w:jc w:val="left"/>
    </w:pPr>
    <w:rPr>
      <w:rFonts w:eastAsia="Times New Roman" w:cs="Times New Roman"/>
      <w:kern w:val="0"/>
      <w:sz w:val="24"/>
      <w:szCs w:val="24"/>
      <w14:ligatures w14:val="none"/>
    </w:rPr>
  </w:style>
  <w:style w:type="paragraph" w:customStyle="1" w:styleId="Normal158">
    <w:name w:val="Normal_158"/>
    <w:qFormat/>
    <w:pPr>
      <w:jc w:val="left"/>
    </w:pPr>
    <w:rPr>
      <w:rFonts w:eastAsia="Times New Roman" w:cs="Times New Roman"/>
      <w:kern w:val="0"/>
      <w:sz w:val="24"/>
      <w:szCs w:val="24"/>
      <w14:ligatures w14:val="none"/>
    </w:rPr>
  </w:style>
  <w:style w:type="paragraph" w:customStyle="1" w:styleId="Normal159">
    <w:name w:val="Normal_159"/>
    <w:qFormat/>
    <w:pPr>
      <w:jc w:val="left"/>
    </w:pPr>
    <w:rPr>
      <w:rFonts w:eastAsia="Times New Roman" w:cs="Times New Roman"/>
      <w:kern w:val="0"/>
      <w:sz w:val="24"/>
      <w:szCs w:val="24"/>
      <w14:ligatures w14:val="none"/>
    </w:rPr>
  </w:style>
  <w:style w:type="paragraph" w:customStyle="1" w:styleId="Normal160">
    <w:name w:val="Normal_160"/>
    <w:qFormat/>
    <w:pPr>
      <w:jc w:val="left"/>
    </w:pPr>
    <w:rPr>
      <w:rFonts w:eastAsia="Times New Roman" w:cs="Times New Roman"/>
      <w:kern w:val="0"/>
      <w:sz w:val="24"/>
      <w:szCs w:val="24"/>
      <w14:ligatures w14:val="none"/>
    </w:rPr>
  </w:style>
  <w:style w:type="paragraph" w:customStyle="1" w:styleId="Normal161">
    <w:name w:val="Normal_161"/>
    <w:qFormat/>
    <w:pPr>
      <w:jc w:val="left"/>
    </w:pPr>
    <w:rPr>
      <w:rFonts w:eastAsia="Times New Roman" w:cs="Times New Roman"/>
      <w:kern w:val="0"/>
      <w:sz w:val="24"/>
      <w:szCs w:val="24"/>
      <w14:ligatures w14:val="none"/>
    </w:rPr>
  </w:style>
  <w:style w:type="paragraph" w:customStyle="1" w:styleId="Normal162">
    <w:name w:val="Normal_162"/>
    <w:qFormat/>
    <w:pPr>
      <w:jc w:val="left"/>
    </w:pPr>
    <w:rPr>
      <w:rFonts w:eastAsia="Times New Roman" w:cs="Times New Roman"/>
      <w:kern w:val="0"/>
      <w:sz w:val="24"/>
      <w:szCs w:val="24"/>
      <w14:ligatures w14:val="none"/>
    </w:rPr>
  </w:style>
  <w:style w:type="paragraph" w:customStyle="1" w:styleId="Normal163">
    <w:name w:val="Normal_163"/>
    <w:qFormat/>
    <w:pPr>
      <w:jc w:val="left"/>
    </w:pPr>
    <w:rPr>
      <w:rFonts w:eastAsia="Times New Roman" w:cs="Times New Roman"/>
      <w:kern w:val="0"/>
      <w:sz w:val="24"/>
      <w:szCs w:val="24"/>
      <w14:ligatures w14:val="none"/>
    </w:rPr>
  </w:style>
  <w:style w:type="paragraph" w:customStyle="1" w:styleId="Normal164">
    <w:name w:val="Normal_164"/>
    <w:qFormat/>
    <w:pPr>
      <w:jc w:val="left"/>
    </w:pPr>
    <w:rPr>
      <w:rFonts w:eastAsia="Times New Roman" w:cs="Times New Roman"/>
      <w:kern w:val="0"/>
      <w:sz w:val="24"/>
      <w:szCs w:val="24"/>
      <w14:ligatures w14:val="none"/>
    </w:rPr>
  </w:style>
  <w:style w:type="paragraph" w:customStyle="1" w:styleId="Normal165">
    <w:name w:val="Normal_165"/>
    <w:qFormat/>
    <w:pPr>
      <w:jc w:val="left"/>
    </w:pPr>
    <w:rPr>
      <w:rFonts w:eastAsia="Times New Roman" w:cs="Times New Roman"/>
      <w:kern w:val="0"/>
      <w:sz w:val="24"/>
      <w:szCs w:val="24"/>
      <w14:ligatures w14:val="none"/>
    </w:rPr>
  </w:style>
  <w:style w:type="paragraph" w:customStyle="1" w:styleId="Normal166">
    <w:name w:val="Normal_166"/>
    <w:qFormat/>
    <w:pPr>
      <w:jc w:val="left"/>
    </w:pPr>
    <w:rPr>
      <w:rFonts w:eastAsia="Times New Roman" w:cs="Times New Roman"/>
      <w:kern w:val="0"/>
      <w:sz w:val="24"/>
      <w:szCs w:val="24"/>
      <w14:ligatures w14:val="none"/>
    </w:rPr>
  </w:style>
  <w:style w:type="paragraph" w:customStyle="1" w:styleId="Normal167">
    <w:name w:val="Normal_167"/>
    <w:qFormat/>
    <w:pPr>
      <w:jc w:val="left"/>
    </w:pPr>
    <w:rPr>
      <w:rFonts w:eastAsia="Times New Roman" w:cs="Times New Roman"/>
      <w:kern w:val="0"/>
      <w:sz w:val="24"/>
      <w:szCs w:val="24"/>
      <w14:ligatures w14:val="none"/>
    </w:rPr>
  </w:style>
  <w:style w:type="paragraph" w:customStyle="1" w:styleId="Normal168">
    <w:name w:val="Normal_168"/>
    <w:qFormat/>
    <w:pPr>
      <w:jc w:val="left"/>
    </w:pPr>
    <w:rPr>
      <w:rFonts w:eastAsia="Times New Roman" w:cs="Times New Roman"/>
      <w:kern w:val="0"/>
      <w:sz w:val="24"/>
      <w:szCs w:val="24"/>
      <w14:ligatures w14:val="none"/>
    </w:rPr>
  </w:style>
  <w:style w:type="paragraph" w:customStyle="1" w:styleId="Normal169">
    <w:name w:val="Normal_169"/>
    <w:qFormat/>
    <w:pPr>
      <w:jc w:val="left"/>
    </w:pPr>
    <w:rPr>
      <w:rFonts w:eastAsia="Times New Roman" w:cs="Times New Roman"/>
      <w:kern w:val="0"/>
      <w:sz w:val="24"/>
      <w:szCs w:val="24"/>
      <w14:ligatures w14:val="none"/>
    </w:rPr>
  </w:style>
  <w:style w:type="paragraph" w:customStyle="1" w:styleId="Normal170">
    <w:name w:val="Normal_170"/>
    <w:qFormat/>
    <w:pPr>
      <w:jc w:val="left"/>
    </w:pPr>
    <w:rPr>
      <w:rFonts w:eastAsia="Times New Roman" w:cs="Times New Roman"/>
      <w:kern w:val="0"/>
      <w:sz w:val="24"/>
      <w:szCs w:val="24"/>
      <w14:ligatures w14:val="none"/>
    </w:rPr>
  </w:style>
  <w:style w:type="paragraph" w:customStyle="1" w:styleId="Normal171">
    <w:name w:val="Normal_171"/>
    <w:qFormat/>
    <w:pPr>
      <w:jc w:val="left"/>
    </w:pPr>
    <w:rPr>
      <w:rFonts w:eastAsia="Times New Roman" w:cs="Times New Roman"/>
      <w:kern w:val="0"/>
      <w:sz w:val="24"/>
      <w:szCs w:val="24"/>
      <w14:ligatures w14:val="none"/>
    </w:rPr>
  </w:style>
  <w:style w:type="paragraph" w:customStyle="1" w:styleId="Normal172">
    <w:name w:val="Normal_172"/>
    <w:qFormat/>
    <w:pPr>
      <w:jc w:val="left"/>
    </w:pPr>
    <w:rPr>
      <w:rFonts w:eastAsia="Times New Roman" w:cs="Times New Roman"/>
      <w:kern w:val="0"/>
      <w:sz w:val="24"/>
      <w:szCs w:val="24"/>
      <w14:ligatures w14:val="none"/>
    </w:rPr>
  </w:style>
  <w:style w:type="paragraph" w:customStyle="1" w:styleId="Normal173">
    <w:name w:val="Normal_173"/>
    <w:qFormat/>
    <w:pPr>
      <w:jc w:val="left"/>
    </w:pPr>
    <w:rPr>
      <w:rFonts w:eastAsia="Times New Roman" w:cs="Times New Roman"/>
      <w:kern w:val="0"/>
      <w:sz w:val="24"/>
      <w:szCs w:val="24"/>
      <w14:ligatures w14:val="none"/>
    </w:rPr>
  </w:style>
  <w:style w:type="paragraph" w:customStyle="1" w:styleId="Normal174">
    <w:name w:val="Normal_174"/>
    <w:qFormat/>
    <w:pPr>
      <w:jc w:val="left"/>
    </w:pPr>
    <w:rPr>
      <w:rFonts w:eastAsia="Times New Roman" w:cs="Times New Roman"/>
      <w:kern w:val="0"/>
      <w:sz w:val="24"/>
      <w:szCs w:val="24"/>
      <w14:ligatures w14:val="none"/>
    </w:rPr>
  </w:style>
  <w:style w:type="paragraph" w:customStyle="1" w:styleId="Normal175">
    <w:name w:val="Normal_175"/>
    <w:qFormat/>
    <w:pPr>
      <w:jc w:val="left"/>
    </w:pPr>
    <w:rPr>
      <w:rFonts w:eastAsia="Times New Roman" w:cs="Times New Roman"/>
      <w:kern w:val="0"/>
      <w:sz w:val="24"/>
      <w:szCs w:val="24"/>
      <w14:ligatures w14:val="none"/>
    </w:rPr>
  </w:style>
  <w:style w:type="paragraph" w:customStyle="1" w:styleId="Normal176">
    <w:name w:val="Normal_176"/>
    <w:qFormat/>
    <w:pPr>
      <w:jc w:val="left"/>
    </w:pPr>
    <w:rPr>
      <w:rFonts w:eastAsia="Times New Roman" w:cs="Times New Roman"/>
      <w:kern w:val="0"/>
      <w:sz w:val="24"/>
      <w:szCs w:val="24"/>
      <w14:ligatures w14:val="none"/>
    </w:rPr>
  </w:style>
  <w:style w:type="paragraph" w:customStyle="1" w:styleId="Normal177">
    <w:name w:val="Normal_177"/>
    <w:qFormat/>
    <w:pPr>
      <w:jc w:val="left"/>
    </w:pPr>
    <w:rPr>
      <w:rFonts w:eastAsia="Times New Roman" w:cs="Times New Roman"/>
      <w:kern w:val="0"/>
      <w:sz w:val="24"/>
      <w:szCs w:val="24"/>
      <w14:ligatures w14:val="none"/>
    </w:rPr>
  </w:style>
  <w:style w:type="paragraph" w:customStyle="1" w:styleId="Normal178">
    <w:name w:val="Normal_178"/>
    <w:qFormat/>
    <w:pPr>
      <w:jc w:val="left"/>
    </w:pPr>
    <w:rPr>
      <w:rFonts w:eastAsia="Times New Roman" w:cs="Times New Roman"/>
      <w:kern w:val="0"/>
      <w:sz w:val="24"/>
      <w:szCs w:val="24"/>
      <w14:ligatures w14:val="none"/>
    </w:rPr>
  </w:style>
  <w:style w:type="paragraph" w:customStyle="1" w:styleId="Normal179">
    <w:name w:val="Normal_179"/>
    <w:qFormat/>
    <w:pPr>
      <w:jc w:val="left"/>
    </w:pPr>
    <w:rPr>
      <w:rFonts w:eastAsia="Times New Roman" w:cs="Times New Roman"/>
      <w:kern w:val="0"/>
      <w:sz w:val="24"/>
      <w:szCs w:val="24"/>
      <w14:ligatures w14:val="none"/>
    </w:rPr>
  </w:style>
  <w:style w:type="paragraph" w:customStyle="1" w:styleId="Normal180">
    <w:name w:val="Normal_180"/>
    <w:qFormat/>
    <w:pPr>
      <w:jc w:val="left"/>
    </w:pPr>
    <w:rPr>
      <w:rFonts w:eastAsia="Times New Roman" w:cs="Times New Roman"/>
      <w:kern w:val="0"/>
      <w:sz w:val="24"/>
      <w:szCs w:val="24"/>
      <w14:ligatures w14:val="none"/>
    </w:rPr>
  </w:style>
  <w:style w:type="paragraph" w:customStyle="1" w:styleId="Normal181">
    <w:name w:val="Normal_181"/>
    <w:qFormat/>
    <w:pPr>
      <w:jc w:val="left"/>
    </w:pPr>
    <w:rPr>
      <w:rFonts w:eastAsia="Times New Roman" w:cs="Times New Roman"/>
      <w:kern w:val="0"/>
      <w:sz w:val="24"/>
      <w:szCs w:val="24"/>
      <w14:ligatures w14:val="none"/>
    </w:rPr>
  </w:style>
  <w:style w:type="paragraph" w:customStyle="1" w:styleId="Normal182">
    <w:name w:val="Normal_182"/>
    <w:qFormat/>
    <w:pPr>
      <w:jc w:val="left"/>
    </w:pPr>
    <w:rPr>
      <w:rFonts w:eastAsia="Times New Roman" w:cs="Times New Roman"/>
      <w:kern w:val="0"/>
      <w:sz w:val="24"/>
      <w:szCs w:val="24"/>
      <w14:ligatures w14:val="none"/>
    </w:rPr>
  </w:style>
  <w:style w:type="character" w:styleId="Hyperlink">
    <w:name w:val="Hyperlink"/>
    <w:basedOn w:val="DefaultParagraphFont"/>
    <w:uiPriority w:val="99"/>
    <w:unhideWhenUsed/>
    <w:qFormat/>
    <w:rsid w:val="00C73342"/>
    <w:rPr>
      <w:rFonts w:eastAsia="Times New Roman" w:cs="Times New Roman"/>
      <w:color w:val="0563C1" w:themeColor="hyperlink"/>
      <w:kern w:val="0"/>
      <w:sz w:val="24"/>
      <w:szCs w:val="24"/>
      <w:u w:val="single"/>
      <w14:ligatures w14:val="none"/>
    </w:rPr>
  </w:style>
  <w:style w:type="paragraph" w:customStyle="1" w:styleId="Normal183">
    <w:name w:val="Normal_183"/>
    <w:qFormat/>
    <w:pPr>
      <w:jc w:val="left"/>
    </w:pPr>
    <w:rPr>
      <w:rFonts w:eastAsia="Times New Roman" w:cs="Times New Roman"/>
      <w:kern w:val="0"/>
      <w:sz w:val="24"/>
      <w:szCs w:val="24"/>
      <w14:ligatures w14:val="none"/>
    </w:rPr>
  </w:style>
  <w:style w:type="paragraph" w:customStyle="1" w:styleId="Normal184">
    <w:name w:val="Normal_184"/>
    <w:qFormat/>
    <w:pPr>
      <w:jc w:val="left"/>
    </w:pPr>
    <w:rPr>
      <w:rFonts w:eastAsia="Times New Roman" w:cs="Times New Roman"/>
      <w:kern w:val="0"/>
      <w:sz w:val="24"/>
      <w:szCs w:val="24"/>
      <w14:ligatures w14:val="none"/>
    </w:rPr>
  </w:style>
  <w:style w:type="character" w:customStyle="1" w:styleId="Strong2">
    <w:name w:val="Strong_2"/>
    <w:basedOn w:val="DefaultParagraphFont"/>
    <w:uiPriority w:val="22"/>
    <w:qFormat/>
    <w:rsid w:val="00C73342"/>
    <w:rPr>
      <w:rFonts w:eastAsia="Times New Roman" w:cs="Times New Roman"/>
      <w:b/>
      <w:bCs/>
      <w:kern w:val="0"/>
      <w:sz w:val="24"/>
      <w:szCs w:val="24"/>
      <w14:ligatures w14:val="none"/>
    </w:rPr>
  </w:style>
  <w:style w:type="paragraph" w:customStyle="1" w:styleId="Normal185">
    <w:name w:val="Normal_185"/>
    <w:qFormat/>
    <w:pPr>
      <w:jc w:val="left"/>
    </w:pPr>
    <w:rPr>
      <w:rFonts w:eastAsia="Times New Roman" w:cs="Times New Roman"/>
      <w:kern w:val="0"/>
      <w:sz w:val="24"/>
      <w:szCs w:val="24"/>
      <w14:ligatures w14:val="none"/>
    </w:rPr>
  </w:style>
  <w:style w:type="paragraph" w:customStyle="1" w:styleId="Normal186">
    <w:name w:val="Normal_186"/>
    <w:qFormat/>
    <w:pPr>
      <w:jc w:val="left"/>
    </w:pPr>
    <w:rPr>
      <w:rFonts w:eastAsia="Times New Roman" w:cs="Times New Roman"/>
      <w:kern w:val="0"/>
      <w:sz w:val="24"/>
      <w:szCs w:val="24"/>
      <w14:ligatures w14:val="none"/>
    </w:rPr>
  </w:style>
  <w:style w:type="paragraph" w:customStyle="1" w:styleId="Normal187">
    <w:name w:val="Normal_187"/>
    <w:qFormat/>
    <w:pPr>
      <w:jc w:val="left"/>
    </w:pPr>
    <w:rPr>
      <w:rFonts w:eastAsia="Times New Roman" w:cs="Times New Roman"/>
      <w:kern w:val="0"/>
      <w:sz w:val="24"/>
      <w:szCs w:val="24"/>
      <w14:ligatures w14:val="none"/>
    </w:rPr>
  </w:style>
  <w:style w:type="character" w:customStyle="1" w:styleId="10">
    <w:name w:val="10"/>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88">
    <w:name w:val="Normal_188"/>
    <w:qFormat/>
    <w:pPr>
      <w:jc w:val="left"/>
    </w:pPr>
    <w:rPr>
      <w:rFonts w:eastAsia="Times New Roman" w:cs="Times New Roman"/>
      <w:kern w:val="0"/>
      <w:sz w:val="24"/>
      <w:szCs w:val="24"/>
      <w14:ligatures w14:val="none"/>
    </w:rPr>
  </w:style>
  <w:style w:type="paragraph" w:customStyle="1" w:styleId="Normal189">
    <w:name w:val="Normal_189"/>
    <w:qFormat/>
    <w:pPr>
      <w:jc w:val="left"/>
    </w:pPr>
    <w:rPr>
      <w:rFonts w:eastAsia="Times New Roman" w:cs="Times New Roman"/>
      <w:kern w:val="0"/>
      <w:sz w:val="24"/>
      <w:szCs w:val="24"/>
      <w14:ligatures w14:val="none"/>
    </w:rPr>
  </w:style>
  <w:style w:type="paragraph" w:customStyle="1" w:styleId="Normal190">
    <w:name w:val="Normal_190"/>
    <w:qFormat/>
    <w:pPr>
      <w:jc w:val="left"/>
    </w:pPr>
    <w:rPr>
      <w:rFonts w:eastAsia="Times New Roman" w:cs="Times New Roman"/>
      <w:kern w:val="0"/>
      <w:sz w:val="24"/>
      <w:szCs w:val="24"/>
      <w14:ligatures w14:val="none"/>
    </w:rPr>
  </w:style>
  <w:style w:type="paragraph" w:customStyle="1" w:styleId="Normal191">
    <w:name w:val="Normal_191"/>
    <w:qFormat/>
    <w:pPr>
      <w:jc w:val="left"/>
    </w:pPr>
    <w:rPr>
      <w:rFonts w:eastAsia="Times New Roman" w:cs="Times New Roman"/>
      <w:kern w:val="0"/>
      <w:sz w:val="24"/>
      <w:szCs w:val="24"/>
      <w14:ligatures w14:val="none"/>
    </w:rPr>
  </w:style>
  <w:style w:type="paragraph" w:customStyle="1" w:styleId="Normal192">
    <w:name w:val="Normal_192"/>
    <w:qFormat/>
    <w:pPr>
      <w:jc w:val="left"/>
    </w:pPr>
    <w:rPr>
      <w:rFonts w:eastAsia="Times New Roman" w:cs="Times New Roman"/>
      <w:kern w:val="0"/>
      <w:sz w:val="24"/>
      <w:szCs w:val="24"/>
      <w14:ligatures w14:val="none"/>
    </w:rPr>
  </w:style>
  <w:style w:type="paragraph" w:customStyle="1" w:styleId="Normal193">
    <w:name w:val="Normal_193"/>
    <w:qFormat/>
    <w:pPr>
      <w:jc w:val="left"/>
    </w:pPr>
    <w:rPr>
      <w:rFonts w:eastAsia="Times New Roman" w:cs="Times New Roman"/>
      <w:kern w:val="0"/>
      <w:sz w:val="24"/>
      <w:szCs w:val="24"/>
      <w14:ligatures w14:val="none"/>
    </w:rPr>
  </w:style>
  <w:style w:type="character" w:customStyle="1" w:styleId="100">
    <w:name w:val="10_0"/>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94">
    <w:name w:val="Normal_194"/>
    <w:qFormat/>
    <w:pPr>
      <w:jc w:val="left"/>
    </w:pPr>
    <w:rPr>
      <w:rFonts w:eastAsia="Times New Roman" w:cs="Times New Roman"/>
      <w:kern w:val="0"/>
      <w:sz w:val="24"/>
      <w:szCs w:val="24"/>
      <w14:ligatures w14:val="none"/>
    </w:rPr>
  </w:style>
  <w:style w:type="paragraph" w:customStyle="1" w:styleId="Normal195">
    <w:name w:val="Normal_195"/>
    <w:qFormat/>
    <w:pPr>
      <w:jc w:val="left"/>
    </w:pPr>
    <w:rPr>
      <w:rFonts w:eastAsia="Times New Roman" w:cs="Times New Roman"/>
      <w:kern w:val="0"/>
      <w:sz w:val="24"/>
      <w:szCs w:val="24"/>
      <w14:ligatures w14:val="none"/>
    </w:rPr>
  </w:style>
  <w:style w:type="paragraph" w:customStyle="1" w:styleId="Normal196">
    <w:name w:val="Normal_196"/>
    <w:qFormat/>
    <w:pPr>
      <w:jc w:val="left"/>
    </w:pPr>
    <w:rPr>
      <w:rFonts w:eastAsia="Times New Roman" w:cs="Times New Roman"/>
      <w:kern w:val="0"/>
      <w:sz w:val="24"/>
      <w:szCs w:val="24"/>
      <w14:ligatures w14:val="none"/>
    </w:rPr>
  </w:style>
  <w:style w:type="paragraph" w:customStyle="1" w:styleId="Normal197">
    <w:name w:val="Normal_197"/>
    <w:qFormat/>
    <w:pPr>
      <w:jc w:val="left"/>
    </w:pPr>
    <w:rPr>
      <w:rFonts w:eastAsia="Times New Roman" w:cs="Times New Roman"/>
      <w:kern w:val="0"/>
      <w:sz w:val="24"/>
      <w:szCs w:val="24"/>
      <w14:ligatures w14:val="none"/>
    </w:rPr>
  </w:style>
  <w:style w:type="paragraph" w:customStyle="1" w:styleId="Normal198">
    <w:name w:val="Normal_198"/>
    <w:qFormat/>
    <w:pPr>
      <w:jc w:val="left"/>
    </w:pPr>
    <w:rPr>
      <w:rFonts w:eastAsia="Times New Roman" w:cs="Times New Roman"/>
      <w:kern w:val="0"/>
      <w:sz w:val="24"/>
      <w:szCs w:val="24"/>
      <w14:ligatures w14:val="none"/>
    </w:rPr>
  </w:style>
  <w:style w:type="paragraph" w:customStyle="1" w:styleId="Normal199">
    <w:name w:val="Normal_199"/>
    <w:qFormat/>
    <w:pPr>
      <w:jc w:val="left"/>
    </w:pPr>
    <w:rPr>
      <w:rFonts w:eastAsia="Times New Roman" w:cs="Times New Roman"/>
      <w:kern w:val="0"/>
      <w:sz w:val="24"/>
      <w:szCs w:val="24"/>
      <w14:ligatures w14:val="none"/>
    </w:rPr>
  </w:style>
  <w:style w:type="character" w:customStyle="1" w:styleId="101">
    <w:name w:val="10_1"/>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00">
    <w:name w:val="Normal_200"/>
    <w:qFormat/>
    <w:pPr>
      <w:jc w:val="left"/>
    </w:pPr>
    <w:rPr>
      <w:rFonts w:eastAsia="Times New Roman" w:cs="Times New Roman"/>
      <w:kern w:val="0"/>
      <w:sz w:val="24"/>
      <w:szCs w:val="24"/>
      <w14:ligatures w14:val="none"/>
    </w:rPr>
  </w:style>
  <w:style w:type="paragraph" w:customStyle="1" w:styleId="Normal201">
    <w:name w:val="Normal_201"/>
    <w:qFormat/>
    <w:pPr>
      <w:jc w:val="left"/>
    </w:pPr>
    <w:rPr>
      <w:rFonts w:eastAsia="Times New Roman" w:cs="Times New Roman"/>
      <w:kern w:val="0"/>
      <w:sz w:val="24"/>
      <w:szCs w:val="24"/>
      <w14:ligatures w14:val="none"/>
    </w:rPr>
  </w:style>
  <w:style w:type="paragraph" w:customStyle="1" w:styleId="Normal202">
    <w:name w:val="Normal_202"/>
    <w:qFormat/>
    <w:pPr>
      <w:jc w:val="left"/>
    </w:pPr>
    <w:rPr>
      <w:rFonts w:eastAsia="Times New Roman" w:cs="Times New Roman"/>
      <w:kern w:val="0"/>
      <w:sz w:val="24"/>
      <w:szCs w:val="24"/>
      <w14:ligatures w14:val="none"/>
    </w:rPr>
  </w:style>
  <w:style w:type="paragraph" w:customStyle="1" w:styleId="Normal203">
    <w:name w:val="Normal_203"/>
    <w:qFormat/>
    <w:pPr>
      <w:jc w:val="left"/>
    </w:pPr>
    <w:rPr>
      <w:rFonts w:eastAsia="Times New Roman" w:cs="Times New Roman"/>
      <w:kern w:val="0"/>
      <w:sz w:val="24"/>
      <w:szCs w:val="24"/>
      <w14:ligatures w14:val="none"/>
    </w:rPr>
  </w:style>
  <w:style w:type="paragraph" w:customStyle="1" w:styleId="Normal204">
    <w:name w:val="Normal_204"/>
    <w:qFormat/>
    <w:pPr>
      <w:jc w:val="left"/>
    </w:pPr>
    <w:rPr>
      <w:rFonts w:eastAsia="Times New Roman" w:cs="Times New Roman"/>
      <w:kern w:val="0"/>
      <w:sz w:val="24"/>
      <w:szCs w:val="24"/>
      <w14:ligatures w14:val="none"/>
    </w:rPr>
  </w:style>
  <w:style w:type="paragraph" w:customStyle="1" w:styleId="Normal205">
    <w:name w:val="Normal_205"/>
    <w:qFormat/>
    <w:pPr>
      <w:jc w:val="left"/>
    </w:pPr>
    <w:rPr>
      <w:rFonts w:eastAsia="Times New Roman" w:cs="Times New Roman"/>
      <w:kern w:val="0"/>
      <w:sz w:val="24"/>
      <w:szCs w:val="24"/>
      <w14:ligatures w14:val="none"/>
    </w:rPr>
  </w:style>
  <w:style w:type="character" w:customStyle="1" w:styleId="102">
    <w:name w:val="10_2"/>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06">
    <w:name w:val="Normal_206"/>
    <w:qFormat/>
    <w:pPr>
      <w:jc w:val="left"/>
    </w:pPr>
    <w:rPr>
      <w:rFonts w:eastAsia="Times New Roman" w:cs="Times New Roman"/>
      <w:kern w:val="0"/>
      <w:sz w:val="24"/>
      <w:szCs w:val="24"/>
      <w14:ligatures w14:val="none"/>
    </w:rPr>
  </w:style>
  <w:style w:type="paragraph" w:customStyle="1" w:styleId="Normal207">
    <w:name w:val="Normal_207"/>
    <w:qFormat/>
    <w:pPr>
      <w:jc w:val="left"/>
    </w:pPr>
    <w:rPr>
      <w:rFonts w:eastAsia="Times New Roman" w:cs="Times New Roman"/>
      <w:kern w:val="0"/>
      <w:sz w:val="24"/>
      <w:szCs w:val="24"/>
      <w14:ligatures w14:val="none"/>
    </w:rPr>
  </w:style>
  <w:style w:type="paragraph" w:customStyle="1" w:styleId="Normal208">
    <w:name w:val="Normal_208"/>
    <w:qFormat/>
    <w:pPr>
      <w:jc w:val="left"/>
    </w:pPr>
    <w:rPr>
      <w:rFonts w:eastAsia="Times New Roman" w:cs="Times New Roman"/>
      <w:kern w:val="0"/>
      <w:sz w:val="24"/>
      <w:szCs w:val="24"/>
      <w14:ligatures w14:val="none"/>
    </w:rPr>
  </w:style>
  <w:style w:type="paragraph" w:customStyle="1" w:styleId="Normal209">
    <w:name w:val="Normal_209"/>
    <w:qFormat/>
    <w:pPr>
      <w:jc w:val="left"/>
    </w:pPr>
    <w:rPr>
      <w:rFonts w:eastAsia="Times New Roman" w:cs="Times New Roman"/>
      <w:kern w:val="0"/>
      <w:sz w:val="24"/>
      <w:szCs w:val="24"/>
      <w14:ligatures w14:val="none"/>
    </w:rPr>
  </w:style>
  <w:style w:type="paragraph" w:customStyle="1" w:styleId="Normal210">
    <w:name w:val="Normal_210"/>
    <w:qFormat/>
    <w:pPr>
      <w:jc w:val="left"/>
    </w:pPr>
    <w:rPr>
      <w:rFonts w:eastAsia="Times New Roman" w:cs="Times New Roman"/>
      <w:kern w:val="0"/>
      <w:sz w:val="24"/>
      <w:szCs w:val="24"/>
      <w14:ligatures w14:val="none"/>
    </w:rPr>
  </w:style>
  <w:style w:type="paragraph" w:customStyle="1" w:styleId="Normal211">
    <w:name w:val="Normal_211"/>
    <w:qFormat/>
    <w:pPr>
      <w:jc w:val="left"/>
    </w:pPr>
    <w:rPr>
      <w:rFonts w:eastAsia="Times New Roman" w:cs="Times New Roman"/>
      <w:kern w:val="0"/>
      <w:sz w:val="24"/>
      <w:szCs w:val="24"/>
      <w14:ligatures w14:val="none"/>
    </w:rPr>
  </w:style>
  <w:style w:type="paragraph" w:customStyle="1" w:styleId="Normal660">
    <w:name w:val="Normal_66_0"/>
    <w:qFormat/>
    <w:rsid w:val="00C73342"/>
    <w:pPr>
      <w:jc w:val="left"/>
    </w:pPr>
    <w:rPr>
      <w:rFonts w:eastAsia="Times New Roman" w:cs="Times New Roman"/>
      <w:kern w:val="0"/>
      <w:sz w:val="24"/>
      <w:szCs w:val="24"/>
      <w14:ligatures w14:val="none"/>
    </w:rPr>
  </w:style>
  <w:style w:type="paragraph" w:customStyle="1" w:styleId="Normal1010">
    <w:name w:val="Normal_101_0"/>
    <w:qFormat/>
    <w:rsid w:val="00C73342"/>
    <w:pPr>
      <w:jc w:val="left"/>
    </w:pPr>
    <w:rPr>
      <w:rFonts w:eastAsia="Times New Roman" w:cs="Times New Roman"/>
      <w:kern w:val="0"/>
      <w:sz w:val="24"/>
      <w:szCs w:val="24"/>
      <w14:ligatures w14:val="none"/>
    </w:rPr>
  </w:style>
  <w:style w:type="paragraph" w:customStyle="1" w:styleId="Normal1020">
    <w:name w:val="Normal_102_0"/>
    <w:qFormat/>
    <w:rsid w:val="00C73342"/>
    <w:pPr>
      <w:jc w:val="left"/>
    </w:pPr>
    <w:rPr>
      <w:rFonts w:eastAsia="Times New Roman" w:cs="Times New Roman"/>
      <w:kern w:val="0"/>
      <w:sz w:val="24"/>
      <w:szCs w:val="24"/>
      <w14:ligatures w14:val="none"/>
    </w:rPr>
  </w:style>
  <w:style w:type="paragraph" w:customStyle="1" w:styleId="Normal1030">
    <w:name w:val="Normal_103_0"/>
    <w:qFormat/>
    <w:rsid w:val="00C73342"/>
    <w:pPr>
      <w:jc w:val="left"/>
    </w:pPr>
    <w:rPr>
      <w:rFonts w:eastAsia="Times New Roman" w:cs="Times New Roman"/>
      <w:kern w:val="0"/>
      <w:sz w:val="24"/>
      <w:szCs w:val="24"/>
      <w14:ligatures w14:val="none"/>
    </w:rPr>
  </w:style>
  <w:style w:type="table" w:customStyle="1" w:styleId="TableGrid0">
    <w:name w:val="Table Grid_0"/>
    <w:basedOn w:val="TableNormal"/>
    <w:uiPriority w:val="39"/>
    <w:qFormat/>
    <w:rsid w:val="00C73342"/>
    <w:pPr>
      <w:jc w:val="left"/>
    </w:pPr>
    <w:rPr>
      <w:rFonts w:eastAsia="Times New Roman" w:cs="Times New Roman"/>
      <w:kern w:val="0"/>
      <w:sz w:val="24"/>
      <w:szCs w:val="24"/>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12">
    <w:name w:val="Normal_212"/>
    <w:qFormat/>
    <w:pPr>
      <w:jc w:val="left"/>
    </w:pPr>
    <w:rPr>
      <w:rFonts w:eastAsia="Times New Roman" w:cs="Times New Roman"/>
      <w:kern w:val="0"/>
      <w:sz w:val="24"/>
      <w:szCs w:val="24"/>
      <w14:ligatures w14:val="none"/>
    </w:rPr>
  </w:style>
  <w:style w:type="paragraph" w:customStyle="1" w:styleId="Normal213">
    <w:name w:val="Normal_213"/>
    <w:qFormat/>
    <w:pPr>
      <w:jc w:val="left"/>
    </w:pPr>
    <w:rPr>
      <w:rFonts w:eastAsia="Times New Roman" w:cs="Times New Roman"/>
      <w:kern w:val="0"/>
      <w:sz w:val="24"/>
      <w:szCs w:val="24"/>
      <w14:ligatures w14:val="none"/>
    </w:rPr>
  </w:style>
  <w:style w:type="paragraph" w:customStyle="1" w:styleId="Normal214">
    <w:name w:val="Normal_214"/>
    <w:qFormat/>
    <w:pPr>
      <w:jc w:val="left"/>
    </w:pPr>
    <w:rPr>
      <w:rFonts w:eastAsia="Times New Roman" w:cs="Times New Roman"/>
      <w:kern w:val="0"/>
      <w:sz w:val="24"/>
      <w:szCs w:val="24"/>
      <w14:ligatures w14:val="none"/>
    </w:rPr>
  </w:style>
  <w:style w:type="paragraph" w:customStyle="1" w:styleId="Normal215">
    <w:name w:val="Normal_215"/>
    <w:qFormat/>
    <w:pPr>
      <w:jc w:val="left"/>
    </w:pPr>
    <w:rPr>
      <w:rFonts w:eastAsia="Times New Roman" w:cs="Times New Roman"/>
      <w:kern w:val="0"/>
      <w:sz w:val="24"/>
      <w:szCs w:val="24"/>
      <w14:ligatures w14:val="none"/>
    </w:rPr>
  </w:style>
  <w:style w:type="paragraph" w:customStyle="1" w:styleId="Normal216">
    <w:name w:val="Normal_216"/>
    <w:qFormat/>
    <w:pPr>
      <w:jc w:val="left"/>
    </w:pPr>
    <w:rPr>
      <w:rFonts w:eastAsia="Times New Roman" w:cs="Times New Roman"/>
      <w:kern w:val="0"/>
      <w:sz w:val="24"/>
      <w:szCs w:val="24"/>
      <w14:ligatures w14:val="none"/>
    </w:rPr>
  </w:style>
  <w:style w:type="character" w:customStyle="1" w:styleId="103">
    <w:name w:val="10_3"/>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17">
    <w:name w:val="Normal_217"/>
    <w:qFormat/>
    <w:pPr>
      <w:jc w:val="left"/>
    </w:pPr>
    <w:rPr>
      <w:rFonts w:eastAsia="Times New Roman" w:cs="Times New Roman"/>
      <w:kern w:val="0"/>
      <w:sz w:val="24"/>
      <w:szCs w:val="24"/>
      <w14:ligatures w14:val="none"/>
    </w:rPr>
  </w:style>
  <w:style w:type="paragraph" w:customStyle="1" w:styleId="Normal218">
    <w:name w:val="Normal_218"/>
    <w:qFormat/>
    <w:pPr>
      <w:jc w:val="left"/>
    </w:pPr>
    <w:rPr>
      <w:rFonts w:eastAsia="Times New Roman" w:cs="Times New Roman"/>
      <w:kern w:val="0"/>
      <w:sz w:val="24"/>
      <w:szCs w:val="24"/>
      <w14:ligatures w14:val="none"/>
    </w:rPr>
  </w:style>
  <w:style w:type="paragraph" w:customStyle="1" w:styleId="Normal219">
    <w:name w:val="Normal_219"/>
    <w:qFormat/>
    <w:pPr>
      <w:jc w:val="left"/>
    </w:pPr>
    <w:rPr>
      <w:rFonts w:eastAsia="Times New Roman" w:cs="Times New Roman"/>
      <w:kern w:val="0"/>
      <w:sz w:val="24"/>
      <w:szCs w:val="24"/>
      <w14:ligatures w14:val="none"/>
    </w:rPr>
  </w:style>
  <w:style w:type="character" w:customStyle="1" w:styleId="104">
    <w:name w:val="10_4"/>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20">
    <w:name w:val="Normal_220"/>
    <w:qFormat/>
    <w:pPr>
      <w:jc w:val="left"/>
    </w:pPr>
    <w:rPr>
      <w:rFonts w:eastAsia="Times New Roman" w:cs="Times New Roman"/>
      <w:kern w:val="0"/>
      <w:sz w:val="24"/>
      <w:szCs w:val="24"/>
      <w14:ligatures w14:val="none"/>
    </w:rPr>
  </w:style>
  <w:style w:type="character" w:customStyle="1" w:styleId="105">
    <w:name w:val="10_5"/>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21">
    <w:name w:val="Normal_221"/>
    <w:qFormat/>
    <w:pPr>
      <w:jc w:val="left"/>
    </w:pPr>
    <w:rPr>
      <w:rFonts w:eastAsia="Times New Roman" w:cs="Times New Roman"/>
      <w:kern w:val="0"/>
      <w:sz w:val="24"/>
      <w:szCs w:val="24"/>
      <w14:ligatures w14:val="none"/>
    </w:rPr>
  </w:style>
  <w:style w:type="character" w:customStyle="1" w:styleId="106">
    <w:name w:val="10_6"/>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22">
    <w:name w:val="Normal_222"/>
    <w:qFormat/>
    <w:pPr>
      <w:jc w:val="left"/>
    </w:pPr>
    <w:rPr>
      <w:rFonts w:eastAsia="Times New Roman" w:cs="Times New Roman"/>
      <w:kern w:val="0"/>
      <w:sz w:val="24"/>
      <w:szCs w:val="24"/>
      <w14:ligatures w14:val="none"/>
    </w:rPr>
  </w:style>
  <w:style w:type="character" w:customStyle="1" w:styleId="107">
    <w:name w:val="10_7"/>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23">
    <w:name w:val="Normal_223"/>
    <w:qFormat/>
    <w:pPr>
      <w:jc w:val="left"/>
    </w:pPr>
    <w:rPr>
      <w:rFonts w:eastAsia="Times New Roman" w:cs="Times New Roman"/>
      <w:kern w:val="0"/>
      <w:sz w:val="24"/>
      <w:szCs w:val="24"/>
      <w14:ligatures w14:val="none"/>
    </w:rPr>
  </w:style>
  <w:style w:type="paragraph" w:customStyle="1" w:styleId="Normal224">
    <w:name w:val="Normal_224"/>
    <w:qFormat/>
    <w:pPr>
      <w:jc w:val="left"/>
    </w:pPr>
    <w:rPr>
      <w:rFonts w:eastAsia="Times New Roman" w:cs="Times New Roman"/>
      <w:kern w:val="0"/>
      <w:sz w:val="24"/>
      <w:szCs w:val="24"/>
      <w14:ligatures w14:val="none"/>
    </w:rPr>
  </w:style>
  <w:style w:type="character" w:customStyle="1" w:styleId="108">
    <w:name w:val="10_8"/>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25">
    <w:name w:val="Normal_225"/>
    <w:qFormat/>
    <w:pPr>
      <w:jc w:val="left"/>
    </w:pPr>
    <w:rPr>
      <w:rFonts w:eastAsia="Times New Roman" w:cs="Times New Roman"/>
      <w:kern w:val="0"/>
      <w:sz w:val="24"/>
      <w:szCs w:val="24"/>
      <w14:ligatures w14:val="none"/>
    </w:rPr>
  </w:style>
  <w:style w:type="character" w:customStyle="1" w:styleId="109">
    <w:name w:val="10_9"/>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26">
    <w:name w:val="Normal_226"/>
    <w:qFormat/>
    <w:pPr>
      <w:jc w:val="left"/>
    </w:pPr>
    <w:rPr>
      <w:rFonts w:eastAsia="Times New Roman" w:cs="Times New Roman"/>
      <w:kern w:val="0"/>
      <w:sz w:val="24"/>
      <w:szCs w:val="24"/>
      <w14:ligatures w14:val="none"/>
    </w:rPr>
  </w:style>
  <w:style w:type="character" w:customStyle="1" w:styleId="1010">
    <w:name w:val="10_10"/>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27">
    <w:name w:val="Normal_227"/>
    <w:qFormat/>
    <w:pPr>
      <w:jc w:val="left"/>
    </w:pPr>
    <w:rPr>
      <w:rFonts w:eastAsia="Times New Roman" w:cs="Times New Roman"/>
      <w:kern w:val="0"/>
      <w:sz w:val="24"/>
      <w:szCs w:val="24"/>
      <w14:ligatures w14:val="none"/>
    </w:rPr>
  </w:style>
  <w:style w:type="character" w:customStyle="1" w:styleId="1011">
    <w:name w:val="10_11"/>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28">
    <w:name w:val="Normal_228"/>
    <w:qFormat/>
    <w:pPr>
      <w:jc w:val="left"/>
    </w:pPr>
    <w:rPr>
      <w:rFonts w:eastAsia="Times New Roman" w:cs="Times New Roman"/>
      <w:kern w:val="0"/>
      <w:sz w:val="24"/>
      <w:szCs w:val="24"/>
      <w14:ligatures w14:val="none"/>
    </w:rPr>
  </w:style>
  <w:style w:type="paragraph" w:customStyle="1" w:styleId="Normal229">
    <w:name w:val="Normal_229"/>
    <w:qFormat/>
    <w:pPr>
      <w:jc w:val="left"/>
    </w:pPr>
    <w:rPr>
      <w:rFonts w:eastAsia="Times New Roman" w:cs="Times New Roman"/>
      <w:kern w:val="0"/>
      <w:sz w:val="24"/>
      <w:szCs w:val="24"/>
      <w14:ligatures w14:val="none"/>
    </w:rPr>
  </w:style>
  <w:style w:type="paragraph" w:customStyle="1" w:styleId="Normal230">
    <w:name w:val="Normal_230"/>
    <w:qFormat/>
    <w:pPr>
      <w:jc w:val="left"/>
    </w:pPr>
    <w:rPr>
      <w:rFonts w:eastAsia="Times New Roman" w:cs="Times New Roman"/>
      <w:kern w:val="0"/>
      <w:sz w:val="24"/>
      <w:szCs w:val="24"/>
      <w14:ligatures w14:val="none"/>
    </w:rPr>
  </w:style>
  <w:style w:type="paragraph" w:customStyle="1" w:styleId="Normal231">
    <w:name w:val="Normal_231"/>
    <w:qFormat/>
    <w:pPr>
      <w:jc w:val="left"/>
    </w:pPr>
    <w:rPr>
      <w:rFonts w:eastAsia="Times New Roman" w:cs="Times New Roman"/>
      <w:kern w:val="0"/>
      <w:sz w:val="24"/>
      <w:szCs w:val="24"/>
      <w14:ligatures w14:val="none"/>
    </w:rPr>
  </w:style>
  <w:style w:type="paragraph" w:customStyle="1" w:styleId="Normal232">
    <w:name w:val="Normal_232"/>
    <w:qFormat/>
    <w:pPr>
      <w:jc w:val="left"/>
    </w:pPr>
    <w:rPr>
      <w:rFonts w:eastAsia="Times New Roman" w:cs="Times New Roman"/>
      <w:kern w:val="0"/>
      <w:sz w:val="24"/>
      <w:szCs w:val="24"/>
      <w14:ligatures w14:val="none"/>
    </w:rPr>
  </w:style>
  <w:style w:type="table" w:customStyle="1" w:styleId="TableGrid1">
    <w:name w:val="Table Grid_1"/>
    <w:basedOn w:val="TableNormal"/>
    <w:uiPriority w:val="39"/>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33">
    <w:name w:val="Normal_233"/>
    <w:qFormat/>
    <w:pPr>
      <w:jc w:val="left"/>
    </w:pPr>
    <w:rPr>
      <w:rFonts w:eastAsia="Times New Roman" w:cs="Times New Roman"/>
      <w:kern w:val="0"/>
      <w:sz w:val="24"/>
      <w:szCs w:val="24"/>
      <w14:ligatures w14:val="none"/>
    </w:rPr>
  </w:style>
  <w:style w:type="paragraph" w:customStyle="1" w:styleId="Normal234">
    <w:name w:val="Normal_234"/>
    <w:qFormat/>
    <w:pPr>
      <w:jc w:val="left"/>
    </w:pPr>
    <w:rPr>
      <w:rFonts w:eastAsia="Times New Roman" w:cs="Times New Roman"/>
      <w:kern w:val="0"/>
      <w:sz w:val="24"/>
      <w:szCs w:val="24"/>
      <w14:ligatures w14:val="none"/>
    </w:rPr>
  </w:style>
  <w:style w:type="paragraph" w:customStyle="1" w:styleId="Normal235">
    <w:name w:val="Normal_235"/>
    <w:qFormat/>
    <w:pPr>
      <w:jc w:val="left"/>
    </w:pPr>
    <w:rPr>
      <w:rFonts w:eastAsia="Times New Roman" w:cs="Times New Roman"/>
      <w:kern w:val="0"/>
      <w:sz w:val="24"/>
      <w:szCs w:val="24"/>
      <w14:ligatures w14:val="none"/>
    </w:rPr>
  </w:style>
  <w:style w:type="paragraph" w:customStyle="1" w:styleId="Normal236">
    <w:name w:val="Normal_236"/>
    <w:qFormat/>
    <w:pPr>
      <w:jc w:val="left"/>
    </w:pPr>
    <w:rPr>
      <w:rFonts w:eastAsia="Times New Roman" w:cs="Times New Roman"/>
      <w:kern w:val="0"/>
      <w:sz w:val="24"/>
      <w:szCs w:val="24"/>
      <w14:ligatures w14:val="none"/>
    </w:rPr>
  </w:style>
  <w:style w:type="paragraph" w:customStyle="1" w:styleId="Normal237">
    <w:name w:val="Normal_237"/>
    <w:qFormat/>
    <w:pPr>
      <w:jc w:val="left"/>
    </w:pPr>
    <w:rPr>
      <w:rFonts w:eastAsia="Times New Roman" w:cs="Times New Roman"/>
      <w:kern w:val="0"/>
      <w:sz w:val="24"/>
      <w:szCs w:val="24"/>
      <w14:ligatures w14:val="none"/>
    </w:rPr>
  </w:style>
  <w:style w:type="paragraph" w:customStyle="1" w:styleId="Normal238">
    <w:name w:val="Normal_238"/>
    <w:qFormat/>
    <w:pPr>
      <w:jc w:val="left"/>
    </w:pPr>
    <w:rPr>
      <w:rFonts w:eastAsia="Times New Roman" w:cs="Times New Roman"/>
      <w:kern w:val="0"/>
      <w:sz w:val="24"/>
      <w:szCs w:val="24"/>
      <w14:ligatures w14:val="none"/>
    </w:rPr>
  </w:style>
  <w:style w:type="table" w:customStyle="1" w:styleId="BngTK1">
    <w:name w:val="Bảng TK1"/>
    <w:basedOn w:val="TableNormal"/>
    <w:next w:val="TableGrid2"/>
    <w:uiPriority w:val="39"/>
    <w:qFormat/>
    <w:rsid w:val="00C73342"/>
    <w:pPr>
      <w:jc w:val="left"/>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_2"/>
    <w:basedOn w:val="TableNormal"/>
    <w:uiPriority w:val="39"/>
    <w:qFormat/>
    <w:rsid w:val="00343B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39">
    <w:name w:val="Normal_239"/>
    <w:qFormat/>
    <w:pPr>
      <w:jc w:val="left"/>
    </w:pPr>
    <w:rPr>
      <w:rFonts w:eastAsia="Times New Roman" w:cs="Times New Roman"/>
      <w:kern w:val="0"/>
      <w:sz w:val="24"/>
      <w:szCs w:val="24"/>
      <w14:ligatures w14:val="none"/>
    </w:rPr>
  </w:style>
  <w:style w:type="paragraph" w:customStyle="1" w:styleId="Normal240">
    <w:name w:val="Normal_240"/>
    <w:qFormat/>
    <w:pPr>
      <w:jc w:val="left"/>
    </w:pPr>
    <w:rPr>
      <w:rFonts w:eastAsia="Times New Roman" w:cs="Times New Roman"/>
      <w:kern w:val="0"/>
      <w:sz w:val="24"/>
      <w:szCs w:val="24"/>
      <w14:ligatures w14:val="none"/>
    </w:rPr>
  </w:style>
  <w:style w:type="paragraph" w:customStyle="1" w:styleId="Normal241">
    <w:name w:val="Normal_241"/>
    <w:qFormat/>
    <w:pPr>
      <w:jc w:val="left"/>
    </w:pPr>
    <w:rPr>
      <w:rFonts w:eastAsia="Times New Roman" w:cs="Times New Roman"/>
      <w:kern w:val="0"/>
      <w:sz w:val="24"/>
      <w:szCs w:val="24"/>
      <w14:ligatures w14:val="none"/>
    </w:rPr>
  </w:style>
  <w:style w:type="paragraph" w:customStyle="1" w:styleId="Normal242">
    <w:name w:val="Normal_242"/>
    <w:qFormat/>
    <w:pPr>
      <w:jc w:val="left"/>
    </w:pPr>
    <w:rPr>
      <w:rFonts w:eastAsia="Times New Roman" w:cs="Times New Roman"/>
      <w:kern w:val="0"/>
      <w:sz w:val="24"/>
      <w:szCs w:val="24"/>
      <w14:ligatures w14:val="none"/>
    </w:rPr>
  </w:style>
  <w:style w:type="paragraph" w:customStyle="1" w:styleId="Normal243">
    <w:name w:val="Normal_243"/>
    <w:qFormat/>
    <w:pPr>
      <w:jc w:val="left"/>
    </w:pPr>
    <w:rPr>
      <w:rFonts w:eastAsia="Times New Roman" w:cs="Times New Roman"/>
      <w:kern w:val="0"/>
      <w:sz w:val="24"/>
      <w:szCs w:val="24"/>
      <w14:ligatures w14:val="none"/>
    </w:rPr>
  </w:style>
  <w:style w:type="paragraph" w:customStyle="1" w:styleId="Normal244">
    <w:name w:val="Normal_244"/>
    <w:qFormat/>
    <w:pPr>
      <w:jc w:val="left"/>
    </w:pPr>
    <w:rPr>
      <w:rFonts w:eastAsia="Times New Roman" w:cs="Times New Roman"/>
      <w:kern w:val="0"/>
      <w:sz w:val="24"/>
      <w:szCs w:val="24"/>
      <w14:ligatures w14:val="none"/>
    </w:rPr>
  </w:style>
  <w:style w:type="paragraph" w:customStyle="1" w:styleId="Normal245">
    <w:name w:val="Normal_245"/>
    <w:qFormat/>
    <w:pPr>
      <w:jc w:val="left"/>
    </w:pPr>
    <w:rPr>
      <w:rFonts w:eastAsia="Times New Roman" w:cs="Times New Roman"/>
      <w:kern w:val="0"/>
      <w:sz w:val="24"/>
      <w:szCs w:val="24"/>
      <w14:ligatures w14:val="none"/>
    </w:rPr>
  </w:style>
  <w:style w:type="paragraph" w:customStyle="1" w:styleId="Normal246">
    <w:name w:val="Normal_246"/>
    <w:qFormat/>
    <w:pPr>
      <w:jc w:val="left"/>
    </w:pPr>
    <w:rPr>
      <w:rFonts w:eastAsia="Times New Roman" w:cs="Times New Roman"/>
      <w:kern w:val="0"/>
      <w:sz w:val="24"/>
      <w:szCs w:val="24"/>
      <w14:ligatures w14:val="none"/>
    </w:rPr>
  </w:style>
  <w:style w:type="paragraph" w:customStyle="1" w:styleId="Normal247">
    <w:name w:val="Normal_247"/>
    <w:qFormat/>
    <w:pPr>
      <w:jc w:val="left"/>
    </w:pPr>
    <w:rPr>
      <w:rFonts w:eastAsia="Times New Roman" w:cs="Times New Roman"/>
      <w:kern w:val="0"/>
      <w:sz w:val="24"/>
      <w:szCs w:val="24"/>
      <w14:ligatures w14:val="none"/>
    </w:rPr>
  </w:style>
  <w:style w:type="paragraph" w:customStyle="1" w:styleId="Normal248">
    <w:name w:val="Normal_248"/>
    <w:qFormat/>
    <w:pPr>
      <w:jc w:val="left"/>
    </w:pPr>
    <w:rPr>
      <w:rFonts w:eastAsia="Times New Roman" w:cs="Times New Roman"/>
      <w:kern w:val="0"/>
      <w:sz w:val="24"/>
      <w:szCs w:val="24"/>
      <w14:ligatures w14:val="none"/>
    </w:rPr>
  </w:style>
  <w:style w:type="paragraph" w:customStyle="1" w:styleId="Normal00">
    <w:name w:val="Normal_0_0"/>
    <w:qFormat/>
    <w:rsid w:val="00C73342"/>
    <w:pPr>
      <w:widowControl w:val="0"/>
      <w:jc w:val="left"/>
    </w:pPr>
    <w:rPr>
      <w:rFonts w:ascii="Calibri" w:eastAsia="Calibri" w:hAnsi="Calibri" w:cs="Times New Roman"/>
      <w:kern w:val="0"/>
      <w:sz w:val="20"/>
      <w:szCs w:val="20"/>
      <w:lang w:eastAsia="ja-JP"/>
      <w14:ligatures w14:val="none"/>
    </w:rPr>
  </w:style>
  <w:style w:type="paragraph" w:customStyle="1" w:styleId="Normal01">
    <w:name w:val="Normal_0_1"/>
    <w:qFormat/>
    <w:rsid w:val="00C73342"/>
    <w:pPr>
      <w:widowControl w:val="0"/>
      <w:jc w:val="left"/>
    </w:pPr>
    <w:rPr>
      <w:rFonts w:ascii="Calibri" w:eastAsia="Calibri" w:hAnsi="Calibri" w:cs="Times New Roman"/>
      <w:kern w:val="0"/>
      <w:sz w:val="20"/>
      <w:szCs w:val="20"/>
      <w:lang w:eastAsia="ja-JP"/>
      <w14:ligatures w14:val="none"/>
    </w:rPr>
  </w:style>
  <w:style w:type="paragraph" w:customStyle="1" w:styleId="Normal02">
    <w:name w:val="Normal_0_2"/>
    <w:qFormat/>
    <w:rsid w:val="00C73342"/>
    <w:pPr>
      <w:widowControl w:val="0"/>
      <w:jc w:val="left"/>
    </w:pPr>
    <w:rPr>
      <w:rFonts w:ascii="Calibri" w:eastAsia="Calibri" w:hAnsi="Calibri" w:cs="Times New Roman"/>
      <w:kern w:val="0"/>
      <w:sz w:val="20"/>
      <w:szCs w:val="20"/>
      <w:lang w:eastAsia="ja-JP"/>
      <w14:ligatures w14:val="none"/>
    </w:rPr>
  </w:style>
  <w:style w:type="table" w:customStyle="1" w:styleId="TableGrid3">
    <w:name w:val="Table Grid_3"/>
    <w:basedOn w:val="TableNormal"/>
    <w:uiPriority w:val="39"/>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3">
    <w:name w:val="Normal_0_3"/>
    <w:qFormat/>
    <w:rsid w:val="00C73342"/>
    <w:pPr>
      <w:widowControl w:val="0"/>
      <w:jc w:val="left"/>
    </w:pPr>
    <w:rPr>
      <w:rFonts w:ascii="Calibri" w:eastAsia="Calibri" w:hAnsi="Calibri" w:cs="Times New Roman"/>
      <w:kern w:val="0"/>
      <w:sz w:val="20"/>
      <w:szCs w:val="20"/>
      <w:lang w:eastAsia="ja-JP"/>
      <w14:ligatures w14:val="none"/>
    </w:rPr>
  </w:style>
  <w:style w:type="paragraph" w:customStyle="1" w:styleId="Normal249">
    <w:name w:val="Normal_249"/>
    <w:qFormat/>
    <w:pPr>
      <w:jc w:val="left"/>
    </w:pPr>
    <w:rPr>
      <w:rFonts w:eastAsia="Times New Roman" w:cs="Times New Roman"/>
      <w:kern w:val="0"/>
      <w:sz w:val="24"/>
      <w:szCs w:val="24"/>
      <w14:ligatures w14:val="none"/>
    </w:rPr>
  </w:style>
  <w:style w:type="paragraph" w:customStyle="1" w:styleId="Normal250">
    <w:name w:val="Normal_250"/>
    <w:qFormat/>
  </w:style>
  <w:style w:type="paragraph" w:customStyle="1" w:styleId="Normal251">
    <w:name w:val="Normal_251"/>
    <w:qFormat/>
  </w:style>
  <w:style w:type="paragraph" w:customStyle="1" w:styleId="Normal252">
    <w:name w:val="Normal_25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s://www.aseanstat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8</Pages>
  <Words>3353</Words>
  <Characters>19118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HP</cp:lastModifiedBy>
  <cp:revision>111</cp:revision>
  <dcterms:created xsi:type="dcterms:W3CDTF">2024-03-26T01:21:00Z</dcterms:created>
  <dcterms:modified xsi:type="dcterms:W3CDTF">2026-04-06T07:51:00Z</dcterms:modified>
</cp:coreProperties>
</file>